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F1" w:rsidRPr="001C0B98" w:rsidRDefault="004119F1" w:rsidP="00702A0A">
      <w:pPr>
        <w:shd w:val="clear" w:color="auto" w:fill="FFFFFF"/>
        <w:spacing w:line="276" w:lineRule="auto"/>
        <w:jc w:val="center"/>
        <w:rPr>
          <w:rFonts w:ascii="Verdana" w:hAnsi="Verdana"/>
          <w:b/>
          <w:caps/>
          <w:color w:val="222222"/>
          <w:sz w:val="28"/>
          <w:szCs w:val="20"/>
        </w:rPr>
      </w:pPr>
      <w:r w:rsidRPr="001C0B98">
        <w:rPr>
          <w:rFonts w:ascii="Verdana" w:hAnsi="Verdana"/>
          <w:b/>
          <w:caps/>
          <w:color w:val="222222"/>
          <w:sz w:val="28"/>
          <w:szCs w:val="20"/>
        </w:rPr>
        <w:t>TJB Umpiring Procedures</w:t>
      </w:r>
    </w:p>
    <w:p w:rsidR="004119F1" w:rsidRPr="00702A0A" w:rsidRDefault="004119F1" w:rsidP="00702A0A">
      <w:pPr>
        <w:shd w:val="clear" w:color="auto" w:fill="FFFFFF"/>
        <w:spacing w:line="276" w:lineRule="auto"/>
        <w:jc w:val="center"/>
        <w:rPr>
          <w:rFonts w:ascii="Verdana" w:hAnsi="Verdana"/>
          <w:b/>
          <w:smallCaps/>
          <w:color w:val="222222"/>
          <w:sz w:val="24"/>
          <w:szCs w:val="20"/>
          <w:u w:val="single"/>
        </w:rPr>
      </w:pPr>
      <w:r w:rsidRPr="00702A0A">
        <w:rPr>
          <w:rFonts w:ascii="Verdana" w:hAnsi="Verdana"/>
          <w:b/>
          <w:smallCaps/>
          <w:color w:val="222222"/>
          <w:sz w:val="24"/>
          <w:szCs w:val="20"/>
          <w:u w:val="single"/>
        </w:rPr>
        <w:t>Before Your Scheduled Game</w:t>
      </w:r>
    </w:p>
    <w:p w:rsidR="004119F1" w:rsidRDefault="004119F1" w:rsidP="00963A9C">
      <w:pPr>
        <w:pStyle w:val="NormalWeb"/>
        <w:numPr>
          <w:ilvl w:val="0"/>
          <w:numId w:val="1"/>
        </w:numPr>
        <w:shd w:val="clear" w:color="auto" w:fill="FFFFFF"/>
        <w:spacing w:after="200" w:afterAutospacing="0" w:line="276" w:lineRule="auto"/>
        <w:ind w:left="450" w:hanging="274"/>
        <w:rPr>
          <w:rFonts w:ascii="Verdana" w:hAnsi="Verdana"/>
          <w:color w:val="222222"/>
          <w:sz w:val="20"/>
          <w:szCs w:val="20"/>
        </w:rPr>
      </w:pPr>
      <w:r>
        <w:rPr>
          <w:rFonts w:ascii="Verdana" w:hAnsi="Verdana"/>
          <w:color w:val="222222"/>
          <w:sz w:val="20"/>
          <w:szCs w:val="20"/>
        </w:rPr>
        <w:t xml:space="preserve">If you have not provided an email to which I can send the schedule to please provide one.  If you do not want to use a personal email address please get one for this specific purpose, </w:t>
      </w:r>
      <w:r w:rsidRPr="00963A9C">
        <w:rPr>
          <w:rFonts w:ascii="Verdana" w:hAnsi="Verdana"/>
          <w:i/>
          <w:color w:val="222222"/>
          <w:sz w:val="20"/>
          <w:szCs w:val="20"/>
        </w:rPr>
        <w:t>outlook.com</w:t>
      </w:r>
      <w:r>
        <w:rPr>
          <w:rFonts w:ascii="Verdana" w:hAnsi="Verdana"/>
          <w:color w:val="222222"/>
          <w:sz w:val="20"/>
          <w:szCs w:val="20"/>
        </w:rPr>
        <w:t xml:space="preserve"> or </w:t>
      </w:r>
      <w:r w:rsidRPr="00963A9C">
        <w:rPr>
          <w:rFonts w:ascii="Verdana" w:hAnsi="Verdana"/>
          <w:i/>
          <w:color w:val="222222"/>
          <w:sz w:val="20"/>
          <w:szCs w:val="20"/>
        </w:rPr>
        <w:t>gmail</w:t>
      </w:r>
      <w:r>
        <w:rPr>
          <w:rFonts w:ascii="Verdana" w:hAnsi="Verdana"/>
          <w:color w:val="222222"/>
          <w:sz w:val="20"/>
          <w:szCs w:val="20"/>
        </w:rPr>
        <w:t xml:space="preserve"> are good options.  The completed schedule can be confusing having a reference to look at helps (the schedule sent out as a PDF).</w:t>
      </w:r>
    </w:p>
    <w:p w:rsidR="004119F1" w:rsidRDefault="004119F1" w:rsidP="00963A9C">
      <w:pPr>
        <w:pStyle w:val="NormalWeb"/>
        <w:numPr>
          <w:ilvl w:val="1"/>
          <w:numId w:val="1"/>
        </w:numPr>
        <w:shd w:val="clear" w:color="auto" w:fill="FFFFFF"/>
        <w:spacing w:after="200" w:afterAutospacing="0" w:line="276" w:lineRule="auto"/>
        <w:ind w:left="1170" w:hanging="274"/>
        <w:rPr>
          <w:rFonts w:ascii="Verdana" w:hAnsi="Verdana"/>
          <w:color w:val="222222"/>
          <w:sz w:val="20"/>
          <w:szCs w:val="20"/>
        </w:rPr>
      </w:pPr>
      <w:r>
        <w:rPr>
          <w:rFonts w:ascii="Verdana" w:hAnsi="Verdana"/>
          <w:color w:val="222222"/>
          <w:sz w:val="20"/>
          <w:szCs w:val="20"/>
        </w:rPr>
        <w:t>Sometime people’s schedules change and revisions will be required (sometime more than one in a week), any changes from the previously released schedule for the same time period will be highlighted in yellow.  Please review revisions carefully.</w:t>
      </w:r>
    </w:p>
    <w:p w:rsidR="004119F1" w:rsidRPr="004A63C7" w:rsidRDefault="004119F1" w:rsidP="00963A9C">
      <w:pPr>
        <w:pStyle w:val="NormalWeb"/>
        <w:numPr>
          <w:ilvl w:val="0"/>
          <w:numId w:val="1"/>
        </w:numPr>
        <w:shd w:val="clear" w:color="auto" w:fill="FFFFFF"/>
        <w:spacing w:after="200" w:afterAutospacing="0" w:line="276" w:lineRule="auto"/>
        <w:ind w:left="450" w:hanging="274"/>
        <w:rPr>
          <w:rFonts w:ascii="Verdana" w:hAnsi="Verdana"/>
          <w:color w:val="222222"/>
          <w:sz w:val="20"/>
          <w:szCs w:val="20"/>
        </w:rPr>
      </w:pPr>
      <w:r>
        <w:rPr>
          <w:rFonts w:ascii="Verdana" w:hAnsi="Verdana"/>
          <w:color w:val="222222"/>
          <w:sz w:val="20"/>
          <w:szCs w:val="20"/>
        </w:rPr>
        <w:t>About every 10 days to 2 weeks you will asked for an</w:t>
      </w:r>
      <w:r>
        <w:rPr>
          <w:rStyle w:val="apple-converted-space"/>
          <w:rFonts w:ascii="Verdana" w:hAnsi="Verdana"/>
          <w:color w:val="222222"/>
          <w:sz w:val="20"/>
          <w:szCs w:val="20"/>
        </w:rPr>
        <w:t xml:space="preserve"> </w:t>
      </w:r>
      <w:r>
        <w:rPr>
          <w:rFonts w:ascii="Verdana" w:hAnsi="Verdana"/>
          <w:color w:val="222222"/>
          <w:sz w:val="20"/>
          <w:szCs w:val="20"/>
          <w:u w:val="single"/>
        </w:rPr>
        <w:t>Un</w:t>
      </w:r>
      <w:r>
        <w:rPr>
          <w:rFonts w:ascii="Verdana" w:hAnsi="Verdana"/>
          <w:color w:val="222222"/>
          <w:sz w:val="20"/>
          <w:szCs w:val="20"/>
        </w:rPr>
        <w:t>availability list for a 2 week period.  These are date for which you have a conflict and</w:t>
      </w:r>
      <w:r>
        <w:rPr>
          <w:rStyle w:val="apple-converted-space"/>
          <w:rFonts w:ascii="Verdana" w:hAnsi="Verdana"/>
          <w:color w:val="222222"/>
          <w:sz w:val="20"/>
          <w:szCs w:val="20"/>
        </w:rPr>
        <w:t xml:space="preserve"> </w:t>
      </w:r>
      <w:r>
        <w:rPr>
          <w:rFonts w:ascii="Verdana" w:hAnsi="Verdana"/>
          <w:color w:val="222222"/>
          <w:sz w:val="20"/>
          <w:szCs w:val="20"/>
          <w:u w:val="single"/>
        </w:rPr>
        <w:t>cannot</w:t>
      </w:r>
      <w:r>
        <w:rPr>
          <w:rStyle w:val="apple-converted-space"/>
          <w:rFonts w:ascii="Verdana" w:hAnsi="Verdana"/>
          <w:color w:val="222222"/>
          <w:sz w:val="20"/>
          <w:szCs w:val="20"/>
          <w:u w:val="single"/>
        </w:rPr>
        <w:t xml:space="preserve"> </w:t>
      </w:r>
      <w:r>
        <w:rPr>
          <w:rStyle w:val="il"/>
          <w:rFonts w:ascii="Verdana" w:hAnsi="Verdana"/>
          <w:color w:val="222222"/>
          <w:sz w:val="20"/>
          <w:szCs w:val="20"/>
        </w:rPr>
        <w:t>umpire</w:t>
      </w:r>
      <w:r>
        <w:rPr>
          <w:rFonts w:ascii="Verdana" w:hAnsi="Verdana"/>
          <w:color w:val="222222"/>
          <w:sz w:val="20"/>
          <w:szCs w:val="20"/>
        </w:rPr>
        <w:t>. If you can work any day reply "no unavailable days during the period".  This is what is used to make the schedule.  You must respond with your unavailable list by the date given (usually the day I will work on the next schedule).  I will then email out a schedule which covers the same period as that for which I asked for your "conflict" dates.  The spreadsheet tracks total games assigned and every attempt is made keep it even as much as possible.</w:t>
      </w:r>
    </w:p>
    <w:p w:rsidR="004119F1" w:rsidRPr="004A63C7" w:rsidRDefault="004119F1" w:rsidP="00702A0A">
      <w:pPr>
        <w:pStyle w:val="NormalWeb"/>
        <w:shd w:val="clear" w:color="auto" w:fill="FFFFFF"/>
        <w:spacing w:before="120" w:beforeAutospacing="0" w:after="120" w:afterAutospacing="0"/>
        <w:ind w:left="446"/>
        <w:jc w:val="center"/>
        <w:rPr>
          <w:rFonts w:ascii="Verdana" w:hAnsi="Verdana"/>
          <w:b/>
          <w:smallCaps/>
          <w:color w:val="222222"/>
          <w:sz w:val="20"/>
          <w:szCs w:val="20"/>
        </w:rPr>
      </w:pPr>
      <w:r>
        <w:rPr>
          <w:rFonts w:ascii="Verdana" w:hAnsi="Verdana"/>
          <w:b/>
          <w:smallCaps/>
          <w:color w:val="222222"/>
          <w:sz w:val="20"/>
          <w:szCs w:val="20"/>
        </w:rPr>
        <w:t>“</w:t>
      </w:r>
      <w:r w:rsidRPr="00702A0A">
        <w:rPr>
          <w:rFonts w:ascii="Verdana" w:hAnsi="Verdana"/>
          <w:b/>
          <w:smallCaps/>
          <w:color w:val="222222"/>
          <w:sz w:val="20"/>
          <w:szCs w:val="20"/>
          <w:u w:val="single"/>
        </w:rPr>
        <w:t>Un</w:t>
      </w:r>
      <w:r>
        <w:rPr>
          <w:rFonts w:ascii="Verdana" w:hAnsi="Verdana"/>
          <w:b/>
          <w:smallCaps/>
          <w:color w:val="222222"/>
          <w:sz w:val="20"/>
          <w:szCs w:val="20"/>
        </w:rPr>
        <w:t>availability” Response</w:t>
      </w:r>
      <w:r w:rsidRPr="004A63C7">
        <w:rPr>
          <w:rFonts w:ascii="Verdana" w:hAnsi="Verdana"/>
          <w:b/>
          <w:smallCaps/>
          <w:color w:val="222222"/>
          <w:sz w:val="20"/>
          <w:szCs w:val="20"/>
        </w:rPr>
        <w:t xml:space="preserve"> Schedule</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dotted" w:sz="4" w:space="0" w:color="auto"/>
          <w:insideV w:val="dotted" w:sz="4" w:space="0" w:color="auto"/>
        </w:tblBorders>
        <w:tblLook w:val="00A0"/>
      </w:tblPr>
      <w:tblGrid>
        <w:gridCol w:w="907"/>
        <w:gridCol w:w="1135"/>
        <w:gridCol w:w="1603"/>
        <w:gridCol w:w="1620"/>
        <w:gridCol w:w="1890"/>
        <w:gridCol w:w="1980"/>
      </w:tblGrid>
      <w:tr w:rsidR="004119F1" w:rsidRPr="009D0DAA" w:rsidTr="009D0DAA">
        <w:trPr>
          <w:jc w:val="center"/>
        </w:trPr>
        <w:tc>
          <w:tcPr>
            <w:tcW w:w="2042" w:type="dxa"/>
            <w:gridSpan w:val="2"/>
            <w:vMerge w:val="restart"/>
            <w:tcBorders>
              <w:top w:val="thinThickSmallGap" w:sz="24" w:space="0" w:color="auto"/>
              <w:right w:val="single" w:sz="8" w:space="0" w:color="auto"/>
            </w:tcBorders>
            <w:vAlign w:val="center"/>
          </w:tcPr>
          <w:p w:rsidR="004119F1" w:rsidRPr="009D0DAA" w:rsidRDefault="004119F1" w:rsidP="009D0DAA">
            <w:pPr>
              <w:pStyle w:val="NormalWeb"/>
              <w:spacing w:line="300" w:lineRule="auto"/>
              <w:jc w:val="center"/>
              <w:rPr>
                <w:rFonts w:ascii="Calibri" w:hAnsi="Calibri" w:cs="Calibri"/>
                <w:b/>
                <w:color w:val="222222"/>
                <w:sz w:val="22"/>
                <w:szCs w:val="20"/>
              </w:rPr>
            </w:pPr>
            <w:r w:rsidRPr="009D0DAA">
              <w:rPr>
                <w:rFonts w:ascii="Calibri" w:hAnsi="Calibri" w:cs="Calibri"/>
                <w:b/>
                <w:color w:val="222222"/>
                <w:sz w:val="22"/>
                <w:szCs w:val="20"/>
              </w:rPr>
              <w:t>Due Date</w:t>
            </w:r>
          </w:p>
        </w:tc>
        <w:tc>
          <w:tcPr>
            <w:tcW w:w="3223" w:type="dxa"/>
            <w:gridSpan w:val="2"/>
            <w:tcBorders>
              <w:top w:val="thinThickSmallGap" w:sz="24" w:space="0" w:color="auto"/>
              <w:left w:val="single" w:sz="8" w:space="0" w:color="auto"/>
              <w:bottom w:val="nil"/>
              <w:right w:val="single" w:sz="8" w:space="0" w:color="auto"/>
            </w:tcBorders>
            <w:vAlign w:val="center"/>
          </w:tcPr>
          <w:p w:rsidR="004119F1" w:rsidRPr="009D0DAA" w:rsidRDefault="004119F1" w:rsidP="009D0DAA">
            <w:pPr>
              <w:pStyle w:val="NormalWeb"/>
              <w:spacing w:line="300" w:lineRule="auto"/>
              <w:jc w:val="center"/>
              <w:rPr>
                <w:rFonts w:ascii="Calibri" w:hAnsi="Calibri" w:cs="Calibri"/>
                <w:b/>
                <w:color w:val="222222"/>
                <w:sz w:val="22"/>
                <w:szCs w:val="20"/>
              </w:rPr>
            </w:pPr>
            <w:r w:rsidRPr="009D0DAA">
              <w:rPr>
                <w:rFonts w:ascii="Calibri" w:hAnsi="Calibri" w:cs="Calibri"/>
                <w:b/>
                <w:color w:val="222222"/>
                <w:sz w:val="22"/>
                <w:szCs w:val="20"/>
              </w:rPr>
              <w:t>Period</w:t>
            </w:r>
          </w:p>
        </w:tc>
        <w:tc>
          <w:tcPr>
            <w:tcW w:w="3870" w:type="dxa"/>
            <w:gridSpan w:val="2"/>
            <w:vMerge w:val="restart"/>
            <w:tcBorders>
              <w:top w:val="thinThickSmallGap" w:sz="24" w:space="0" w:color="auto"/>
              <w:left w:val="single" w:sz="8" w:space="0" w:color="auto"/>
            </w:tcBorders>
            <w:vAlign w:val="center"/>
          </w:tcPr>
          <w:p w:rsidR="004119F1" w:rsidRPr="009D0DAA" w:rsidRDefault="004119F1" w:rsidP="009D0DAA">
            <w:pPr>
              <w:pStyle w:val="NormalWeb"/>
              <w:spacing w:line="300" w:lineRule="auto"/>
              <w:jc w:val="center"/>
              <w:rPr>
                <w:rFonts w:ascii="Calibri" w:hAnsi="Calibri" w:cs="Calibri"/>
                <w:b/>
                <w:color w:val="222222"/>
                <w:sz w:val="22"/>
                <w:szCs w:val="20"/>
              </w:rPr>
            </w:pPr>
            <w:r w:rsidRPr="009D0DAA">
              <w:rPr>
                <w:rFonts w:ascii="Calibri" w:hAnsi="Calibri" w:cs="Calibri"/>
                <w:b/>
                <w:color w:val="222222"/>
                <w:sz w:val="22"/>
                <w:szCs w:val="20"/>
              </w:rPr>
              <w:t>Expected Schedule Release</w:t>
            </w:r>
          </w:p>
        </w:tc>
      </w:tr>
      <w:tr w:rsidR="004119F1" w:rsidRPr="009D0DAA" w:rsidTr="009D0DAA">
        <w:trPr>
          <w:jc w:val="center"/>
        </w:trPr>
        <w:tc>
          <w:tcPr>
            <w:tcW w:w="2042" w:type="dxa"/>
            <w:gridSpan w:val="2"/>
            <w:vMerge/>
            <w:tcBorders>
              <w:bottom w:val="double" w:sz="4" w:space="0" w:color="auto"/>
              <w:right w:val="single" w:sz="8" w:space="0" w:color="auto"/>
            </w:tcBorders>
          </w:tcPr>
          <w:p w:rsidR="004119F1" w:rsidRPr="009D0DAA" w:rsidRDefault="004119F1" w:rsidP="009D0DAA">
            <w:pPr>
              <w:pStyle w:val="NormalWeb"/>
              <w:spacing w:line="300" w:lineRule="auto"/>
              <w:jc w:val="center"/>
              <w:rPr>
                <w:rFonts w:ascii="Calibri" w:hAnsi="Calibri" w:cs="Calibri"/>
                <w:b/>
                <w:color w:val="222222"/>
                <w:sz w:val="22"/>
                <w:szCs w:val="20"/>
              </w:rPr>
            </w:pPr>
          </w:p>
        </w:tc>
        <w:tc>
          <w:tcPr>
            <w:tcW w:w="1603" w:type="dxa"/>
            <w:tcBorders>
              <w:top w:val="nil"/>
              <w:left w:val="single" w:sz="8" w:space="0" w:color="auto"/>
              <w:bottom w:val="double" w:sz="4" w:space="0" w:color="auto"/>
            </w:tcBorders>
            <w:vAlign w:val="center"/>
          </w:tcPr>
          <w:p w:rsidR="004119F1" w:rsidRPr="009D0DAA" w:rsidRDefault="004119F1" w:rsidP="009D0DAA">
            <w:pPr>
              <w:pStyle w:val="NormalWeb"/>
              <w:spacing w:line="300" w:lineRule="auto"/>
              <w:jc w:val="center"/>
              <w:rPr>
                <w:rFonts w:ascii="Calibri" w:hAnsi="Calibri" w:cs="Calibri"/>
                <w:b/>
                <w:color w:val="222222"/>
                <w:sz w:val="22"/>
                <w:szCs w:val="20"/>
              </w:rPr>
            </w:pPr>
            <w:r w:rsidRPr="009D0DAA">
              <w:rPr>
                <w:rFonts w:ascii="Calibri" w:hAnsi="Calibri" w:cs="Calibri"/>
                <w:b/>
                <w:color w:val="222222"/>
                <w:sz w:val="22"/>
                <w:szCs w:val="20"/>
              </w:rPr>
              <w:t>Start</w:t>
            </w:r>
          </w:p>
        </w:tc>
        <w:tc>
          <w:tcPr>
            <w:tcW w:w="1620" w:type="dxa"/>
            <w:tcBorders>
              <w:top w:val="nil"/>
              <w:bottom w:val="double" w:sz="4" w:space="0" w:color="auto"/>
              <w:right w:val="single" w:sz="8" w:space="0" w:color="auto"/>
            </w:tcBorders>
            <w:vAlign w:val="center"/>
          </w:tcPr>
          <w:p w:rsidR="004119F1" w:rsidRPr="009D0DAA" w:rsidRDefault="004119F1" w:rsidP="009D0DAA">
            <w:pPr>
              <w:pStyle w:val="NormalWeb"/>
              <w:spacing w:line="300" w:lineRule="auto"/>
              <w:jc w:val="center"/>
              <w:rPr>
                <w:rFonts w:ascii="Calibri" w:hAnsi="Calibri" w:cs="Calibri"/>
                <w:b/>
                <w:color w:val="222222"/>
                <w:sz w:val="22"/>
                <w:szCs w:val="20"/>
              </w:rPr>
            </w:pPr>
            <w:r w:rsidRPr="009D0DAA">
              <w:rPr>
                <w:rFonts w:ascii="Calibri" w:hAnsi="Calibri" w:cs="Calibri"/>
                <w:b/>
                <w:color w:val="222222"/>
                <w:sz w:val="22"/>
                <w:szCs w:val="20"/>
              </w:rPr>
              <w:t>End</w:t>
            </w:r>
          </w:p>
        </w:tc>
        <w:tc>
          <w:tcPr>
            <w:tcW w:w="3870" w:type="dxa"/>
            <w:gridSpan w:val="2"/>
            <w:vMerge/>
            <w:tcBorders>
              <w:left w:val="single" w:sz="8" w:space="0" w:color="auto"/>
              <w:bottom w:val="double" w:sz="4" w:space="0" w:color="auto"/>
            </w:tcBorders>
          </w:tcPr>
          <w:p w:rsidR="004119F1" w:rsidRPr="009D0DAA" w:rsidRDefault="004119F1" w:rsidP="009D0DAA">
            <w:pPr>
              <w:pStyle w:val="NormalWeb"/>
              <w:spacing w:line="300" w:lineRule="auto"/>
              <w:jc w:val="center"/>
              <w:rPr>
                <w:rFonts w:ascii="Calibri" w:hAnsi="Calibri" w:cs="Calibri"/>
                <w:b/>
                <w:color w:val="222222"/>
                <w:sz w:val="22"/>
                <w:szCs w:val="20"/>
              </w:rPr>
            </w:pPr>
          </w:p>
        </w:tc>
      </w:tr>
      <w:tr w:rsidR="004119F1" w:rsidRPr="009D0DAA" w:rsidTr="009D0DAA">
        <w:trPr>
          <w:jc w:val="center"/>
        </w:trPr>
        <w:tc>
          <w:tcPr>
            <w:tcW w:w="907" w:type="dxa"/>
            <w:tcBorders>
              <w:top w:val="double" w:sz="4" w:space="0" w:color="auto"/>
              <w:right w:val="nil"/>
            </w:tcBorders>
            <w:vAlign w:val="center"/>
          </w:tcPr>
          <w:p w:rsidR="004119F1" w:rsidRPr="009D0DAA" w:rsidRDefault="004119F1" w:rsidP="009D0DAA">
            <w:pPr>
              <w:pStyle w:val="NormalWeb"/>
              <w:spacing w:line="300" w:lineRule="auto"/>
              <w:rPr>
                <w:rFonts w:ascii="Calibri" w:hAnsi="Calibri" w:cs="Calibri"/>
                <w:color w:val="222222"/>
                <w:sz w:val="22"/>
                <w:szCs w:val="20"/>
              </w:rPr>
            </w:pPr>
            <w:r w:rsidRPr="009D0DAA">
              <w:rPr>
                <w:rFonts w:ascii="Calibri" w:hAnsi="Calibri" w:cs="Calibri"/>
                <w:color w:val="222222"/>
                <w:sz w:val="22"/>
                <w:szCs w:val="20"/>
              </w:rPr>
              <w:t>Mon</w:t>
            </w:r>
          </w:p>
        </w:tc>
        <w:tc>
          <w:tcPr>
            <w:tcW w:w="1135" w:type="dxa"/>
            <w:tcBorders>
              <w:top w:val="double" w:sz="4" w:space="0" w:color="auto"/>
              <w:left w:val="nil"/>
              <w:right w:val="single" w:sz="8" w:space="0" w:color="auto"/>
            </w:tcBorders>
            <w:vAlign w:val="center"/>
          </w:tcPr>
          <w:p w:rsidR="004119F1" w:rsidRPr="009D0DAA" w:rsidRDefault="004119F1" w:rsidP="009D0DAA">
            <w:pPr>
              <w:pStyle w:val="NormalWeb"/>
              <w:spacing w:line="300" w:lineRule="auto"/>
              <w:rPr>
                <w:rFonts w:ascii="Calibri" w:hAnsi="Calibri" w:cs="Calibri"/>
                <w:color w:val="222222"/>
                <w:sz w:val="22"/>
                <w:szCs w:val="20"/>
              </w:rPr>
            </w:pPr>
            <w:r w:rsidRPr="009D0DAA">
              <w:rPr>
                <w:rFonts w:ascii="Calibri" w:hAnsi="Calibri" w:cs="Calibri"/>
                <w:color w:val="222222"/>
                <w:sz w:val="22"/>
                <w:szCs w:val="20"/>
              </w:rPr>
              <w:t>Apr 17</w:t>
            </w:r>
          </w:p>
        </w:tc>
        <w:tc>
          <w:tcPr>
            <w:tcW w:w="1603" w:type="dxa"/>
            <w:tcBorders>
              <w:top w:val="double" w:sz="4" w:space="0" w:color="auto"/>
              <w:left w:val="single" w:sz="8" w:space="0" w:color="auto"/>
            </w:tcBorders>
            <w:vAlign w:val="center"/>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Apr 22</w:t>
            </w:r>
          </w:p>
        </w:tc>
        <w:tc>
          <w:tcPr>
            <w:tcW w:w="1620" w:type="dxa"/>
            <w:tcBorders>
              <w:top w:val="double" w:sz="4" w:space="0" w:color="auto"/>
              <w:right w:val="single" w:sz="8" w:space="0" w:color="auto"/>
            </w:tcBorders>
            <w:vAlign w:val="center"/>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May 6</w:t>
            </w:r>
          </w:p>
        </w:tc>
        <w:tc>
          <w:tcPr>
            <w:tcW w:w="1890" w:type="dxa"/>
            <w:tcBorders>
              <w:top w:val="double" w:sz="4" w:space="0" w:color="auto"/>
              <w:left w:val="single" w:sz="8" w:space="0" w:color="auto"/>
              <w:right w:val="nil"/>
            </w:tcBorders>
            <w:vAlign w:val="center"/>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Wed or Thurs</w:t>
            </w:r>
          </w:p>
        </w:tc>
        <w:tc>
          <w:tcPr>
            <w:tcW w:w="1980" w:type="dxa"/>
            <w:tcBorders>
              <w:top w:val="double" w:sz="4" w:space="0" w:color="auto"/>
              <w:left w:val="nil"/>
            </w:tcBorders>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Apr 19/20</w:t>
            </w:r>
          </w:p>
        </w:tc>
      </w:tr>
      <w:tr w:rsidR="004119F1" w:rsidRPr="009D0DAA" w:rsidTr="009D0DAA">
        <w:trPr>
          <w:jc w:val="center"/>
        </w:trPr>
        <w:tc>
          <w:tcPr>
            <w:tcW w:w="907" w:type="dxa"/>
            <w:tcBorders>
              <w:right w:val="nil"/>
            </w:tcBorders>
            <w:shd w:val="clear" w:color="auto" w:fill="DEEAF6"/>
            <w:vAlign w:val="center"/>
          </w:tcPr>
          <w:p w:rsidR="004119F1" w:rsidRPr="009D0DAA" w:rsidRDefault="004119F1" w:rsidP="009D0DAA">
            <w:pPr>
              <w:pStyle w:val="NormalWeb"/>
              <w:spacing w:line="300" w:lineRule="auto"/>
              <w:rPr>
                <w:rFonts w:ascii="Calibri" w:hAnsi="Calibri" w:cs="Calibri"/>
                <w:color w:val="222222"/>
                <w:sz w:val="22"/>
                <w:szCs w:val="20"/>
              </w:rPr>
            </w:pPr>
            <w:r w:rsidRPr="009D0DAA">
              <w:rPr>
                <w:rFonts w:ascii="Calibri" w:hAnsi="Calibri" w:cs="Calibri"/>
                <w:color w:val="222222"/>
                <w:sz w:val="22"/>
                <w:szCs w:val="20"/>
              </w:rPr>
              <w:t>Mon</w:t>
            </w:r>
          </w:p>
        </w:tc>
        <w:tc>
          <w:tcPr>
            <w:tcW w:w="1135" w:type="dxa"/>
            <w:tcBorders>
              <w:left w:val="nil"/>
              <w:right w:val="single" w:sz="8" w:space="0" w:color="auto"/>
            </w:tcBorders>
            <w:shd w:val="clear" w:color="auto" w:fill="DEEAF6"/>
            <w:vAlign w:val="center"/>
          </w:tcPr>
          <w:p w:rsidR="004119F1" w:rsidRPr="009D0DAA" w:rsidRDefault="004119F1" w:rsidP="009D0DAA">
            <w:pPr>
              <w:pStyle w:val="NormalWeb"/>
              <w:spacing w:line="300" w:lineRule="auto"/>
              <w:rPr>
                <w:rFonts w:ascii="Calibri" w:hAnsi="Calibri" w:cs="Calibri"/>
                <w:color w:val="222222"/>
                <w:sz w:val="22"/>
                <w:szCs w:val="20"/>
              </w:rPr>
            </w:pPr>
            <w:r w:rsidRPr="009D0DAA">
              <w:rPr>
                <w:rFonts w:ascii="Calibri" w:hAnsi="Calibri" w:cs="Calibri"/>
                <w:color w:val="222222"/>
                <w:sz w:val="22"/>
                <w:szCs w:val="20"/>
              </w:rPr>
              <w:t>May 1</w:t>
            </w:r>
          </w:p>
        </w:tc>
        <w:tc>
          <w:tcPr>
            <w:tcW w:w="1603" w:type="dxa"/>
            <w:tcBorders>
              <w:left w:val="single" w:sz="8" w:space="0" w:color="auto"/>
            </w:tcBorders>
            <w:shd w:val="clear" w:color="auto" w:fill="DEEAF6"/>
            <w:vAlign w:val="center"/>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May 8</w:t>
            </w:r>
          </w:p>
        </w:tc>
        <w:tc>
          <w:tcPr>
            <w:tcW w:w="1620" w:type="dxa"/>
            <w:tcBorders>
              <w:right w:val="single" w:sz="8" w:space="0" w:color="auto"/>
            </w:tcBorders>
            <w:shd w:val="clear" w:color="auto" w:fill="DEEAF6"/>
            <w:vAlign w:val="center"/>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May 20</w:t>
            </w:r>
          </w:p>
        </w:tc>
        <w:tc>
          <w:tcPr>
            <w:tcW w:w="1890" w:type="dxa"/>
            <w:tcBorders>
              <w:left w:val="single" w:sz="8" w:space="0" w:color="auto"/>
              <w:right w:val="nil"/>
            </w:tcBorders>
            <w:shd w:val="clear" w:color="auto" w:fill="DEEAF6"/>
            <w:vAlign w:val="center"/>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Thurs</w:t>
            </w:r>
          </w:p>
        </w:tc>
        <w:tc>
          <w:tcPr>
            <w:tcW w:w="1980" w:type="dxa"/>
            <w:tcBorders>
              <w:left w:val="nil"/>
            </w:tcBorders>
            <w:shd w:val="clear" w:color="auto" w:fill="DEEAF6"/>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May 4</w:t>
            </w:r>
          </w:p>
        </w:tc>
      </w:tr>
      <w:tr w:rsidR="004119F1" w:rsidRPr="009D0DAA" w:rsidTr="009D0DAA">
        <w:trPr>
          <w:jc w:val="center"/>
        </w:trPr>
        <w:tc>
          <w:tcPr>
            <w:tcW w:w="907" w:type="dxa"/>
            <w:tcBorders>
              <w:right w:val="nil"/>
            </w:tcBorders>
            <w:vAlign w:val="center"/>
          </w:tcPr>
          <w:p w:rsidR="004119F1" w:rsidRPr="009D0DAA" w:rsidRDefault="004119F1" w:rsidP="009D0DAA">
            <w:pPr>
              <w:pStyle w:val="NormalWeb"/>
              <w:spacing w:line="300" w:lineRule="auto"/>
              <w:rPr>
                <w:rFonts w:ascii="Calibri" w:hAnsi="Calibri" w:cs="Calibri"/>
                <w:color w:val="222222"/>
                <w:sz w:val="22"/>
                <w:szCs w:val="20"/>
              </w:rPr>
            </w:pPr>
            <w:r w:rsidRPr="009D0DAA">
              <w:rPr>
                <w:rFonts w:ascii="Calibri" w:hAnsi="Calibri" w:cs="Calibri"/>
                <w:color w:val="222222"/>
                <w:sz w:val="22"/>
                <w:szCs w:val="20"/>
              </w:rPr>
              <w:t>Mon</w:t>
            </w:r>
          </w:p>
        </w:tc>
        <w:tc>
          <w:tcPr>
            <w:tcW w:w="1135" w:type="dxa"/>
            <w:tcBorders>
              <w:left w:val="nil"/>
              <w:right w:val="single" w:sz="8" w:space="0" w:color="auto"/>
            </w:tcBorders>
            <w:vAlign w:val="center"/>
          </w:tcPr>
          <w:p w:rsidR="004119F1" w:rsidRPr="009D0DAA" w:rsidRDefault="004119F1" w:rsidP="009D0DAA">
            <w:pPr>
              <w:pStyle w:val="NormalWeb"/>
              <w:spacing w:line="300" w:lineRule="auto"/>
              <w:rPr>
                <w:rFonts w:ascii="Calibri" w:hAnsi="Calibri" w:cs="Calibri"/>
                <w:color w:val="222222"/>
                <w:sz w:val="22"/>
                <w:szCs w:val="20"/>
              </w:rPr>
            </w:pPr>
            <w:r w:rsidRPr="009D0DAA">
              <w:rPr>
                <w:rFonts w:ascii="Calibri" w:hAnsi="Calibri" w:cs="Calibri"/>
                <w:color w:val="222222"/>
                <w:sz w:val="22"/>
                <w:szCs w:val="20"/>
              </w:rPr>
              <w:t>May 15</w:t>
            </w:r>
          </w:p>
        </w:tc>
        <w:tc>
          <w:tcPr>
            <w:tcW w:w="1603" w:type="dxa"/>
            <w:tcBorders>
              <w:left w:val="single" w:sz="8" w:space="0" w:color="auto"/>
            </w:tcBorders>
            <w:vAlign w:val="center"/>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May 22</w:t>
            </w:r>
          </w:p>
        </w:tc>
        <w:tc>
          <w:tcPr>
            <w:tcW w:w="1620" w:type="dxa"/>
            <w:tcBorders>
              <w:right w:val="single" w:sz="8" w:space="0" w:color="auto"/>
            </w:tcBorders>
            <w:vAlign w:val="center"/>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June 10</w:t>
            </w:r>
          </w:p>
        </w:tc>
        <w:tc>
          <w:tcPr>
            <w:tcW w:w="1890" w:type="dxa"/>
            <w:tcBorders>
              <w:left w:val="single" w:sz="8" w:space="0" w:color="auto"/>
              <w:right w:val="nil"/>
            </w:tcBorders>
            <w:vAlign w:val="center"/>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Fri</w:t>
            </w:r>
          </w:p>
        </w:tc>
        <w:tc>
          <w:tcPr>
            <w:tcW w:w="1980" w:type="dxa"/>
            <w:tcBorders>
              <w:left w:val="nil"/>
            </w:tcBorders>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May 19</w:t>
            </w:r>
          </w:p>
        </w:tc>
      </w:tr>
      <w:tr w:rsidR="004119F1" w:rsidRPr="009D0DAA" w:rsidTr="009D0DAA">
        <w:trPr>
          <w:jc w:val="center"/>
        </w:trPr>
        <w:tc>
          <w:tcPr>
            <w:tcW w:w="907" w:type="dxa"/>
            <w:tcBorders>
              <w:bottom w:val="thickThinSmallGap" w:sz="24" w:space="0" w:color="auto"/>
              <w:right w:val="nil"/>
            </w:tcBorders>
            <w:shd w:val="clear" w:color="auto" w:fill="DEEAF6"/>
            <w:vAlign w:val="center"/>
          </w:tcPr>
          <w:p w:rsidR="004119F1" w:rsidRPr="009D0DAA" w:rsidRDefault="004119F1" w:rsidP="009D0DAA">
            <w:pPr>
              <w:pStyle w:val="NormalWeb"/>
              <w:spacing w:line="300" w:lineRule="auto"/>
              <w:rPr>
                <w:rFonts w:ascii="Calibri" w:hAnsi="Calibri" w:cs="Calibri"/>
                <w:color w:val="222222"/>
                <w:sz w:val="22"/>
                <w:szCs w:val="20"/>
              </w:rPr>
            </w:pPr>
            <w:r w:rsidRPr="009D0DAA">
              <w:rPr>
                <w:rFonts w:ascii="Calibri" w:hAnsi="Calibri" w:cs="Calibri"/>
                <w:color w:val="222222"/>
                <w:sz w:val="22"/>
                <w:szCs w:val="20"/>
              </w:rPr>
              <w:t>Mon</w:t>
            </w:r>
          </w:p>
        </w:tc>
        <w:tc>
          <w:tcPr>
            <w:tcW w:w="1135" w:type="dxa"/>
            <w:tcBorders>
              <w:left w:val="nil"/>
              <w:bottom w:val="thickThinSmallGap" w:sz="24" w:space="0" w:color="auto"/>
              <w:right w:val="single" w:sz="8" w:space="0" w:color="auto"/>
            </w:tcBorders>
            <w:shd w:val="clear" w:color="auto" w:fill="DEEAF6"/>
            <w:vAlign w:val="center"/>
          </w:tcPr>
          <w:p w:rsidR="004119F1" w:rsidRPr="009D0DAA" w:rsidRDefault="004119F1" w:rsidP="009D0DAA">
            <w:pPr>
              <w:pStyle w:val="NormalWeb"/>
              <w:spacing w:line="300" w:lineRule="auto"/>
              <w:rPr>
                <w:rFonts w:ascii="Calibri" w:hAnsi="Calibri" w:cs="Calibri"/>
                <w:color w:val="222222"/>
                <w:sz w:val="22"/>
                <w:szCs w:val="20"/>
              </w:rPr>
            </w:pPr>
            <w:r w:rsidRPr="009D0DAA">
              <w:rPr>
                <w:rFonts w:ascii="Calibri" w:hAnsi="Calibri" w:cs="Calibri"/>
                <w:color w:val="222222"/>
                <w:sz w:val="22"/>
                <w:szCs w:val="20"/>
              </w:rPr>
              <w:t>June</w:t>
            </w:r>
          </w:p>
        </w:tc>
        <w:tc>
          <w:tcPr>
            <w:tcW w:w="1603" w:type="dxa"/>
            <w:tcBorders>
              <w:left w:val="single" w:sz="8" w:space="0" w:color="auto"/>
              <w:bottom w:val="thickThinSmallGap" w:sz="24" w:space="0" w:color="auto"/>
            </w:tcBorders>
            <w:shd w:val="clear" w:color="auto" w:fill="DEEAF6"/>
            <w:vAlign w:val="center"/>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June 12</w:t>
            </w:r>
          </w:p>
        </w:tc>
        <w:tc>
          <w:tcPr>
            <w:tcW w:w="1620" w:type="dxa"/>
            <w:tcBorders>
              <w:bottom w:val="thickThinSmallGap" w:sz="24" w:space="0" w:color="auto"/>
              <w:right w:val="single" w:sz="8" w:space="0" w:color="auto"/>
            </w:tcBorders>
            <w:shd w:val="clear" w:color="auto" w:fill="DEEAF6"/>
            <w:vAlign w:val="center"/>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June 29</w:t>
            </w:r>
          </w:p>
        </w:tc>
        <w:tc>
          <w:tcPr>
            <w:tcW w:w="1890" w:type="dxa"/>
            <w:tcBorders>
              <w:left w:val="single" w:sz="8" w:space="0" w:color="auto"/>
              <w:bottom w:val="thickThinSmallGap" w:sz="24" w:space="0" w:color="auto"/>
              <w:right w:val="nil"/>
            </w:tcBorders>
            <w:shd w:val="clear" w:color="auto" w:fill="DEEAF6"/>
            <w:vAlign w:val="center"/>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Wed</w:t>
            </w:r>
          </w:p>
        </w:tc>
        <w:tc>
          <w:tcPr>
            <w:tcW w:w="1980" w:type="dxa"/>
            <w:tcBorders>
              <w:left w:val="nil"/>
              <w:bottom w:val="thickThinSmallGap" w:sz="24" w:space="0" w:color="auto"/>
            </w:tcBorders>
            <w:shd w:val="clear" w:color="auto" w:fill="DEEAF6"/>
          </w:tcPr>
          <w:p w:rsidR="004119F1" w:rsidRPr="009D0DAA" w:rsidRDefault="004119F1" w:rsidP="009D0DAA">
            <w:pPr>
              <w:pStyle w:val="NormalWeb"/>
              <w:spacing w:line="300" w:lineRule="auto"/>
              <w:jc w:val="center"/>
              <w:rPr>
                <w:rFonts w:ascii="Calibri" w:hAnsi="Calibri" w:cs="Calibri"/>
                <w:color w:val="222222"/>
                <w:sz w:val="22"/>
                <w:szCs w:val="20"/>
              </w:rPr>
            </w:pPr>
            <w:r w:rsidRPr="009D0DAA">
              <w:rPr>
                <w:rFonts w:ascii="Calibri" w:hAnsi="Calibri" w:cs="Calibri"/>
                <w:color w:val="222222"/>
                <w:sz w:val="22"/>
                <w:szCs w:val="20"/>
              </w:rPr>
              <w:t>June 7</w:t>
            </w:r>
          </w:p>
        </w:tc>
      </w:tr>
    </w:tbl>
    <w:p w:rsidR="004119F1" w:rsidRDefault="004119F1" w:rsidP="00702A0A"/>
    <w:p w:rsidR="004119F1" w:rsidRPr="00702A0A" w:rsidRDefault="004119F1" w:rsidP="00702A0A">
      <w:pPr>
        <w:shd w:val="clear" w:color="auto" w:fill="FFFFFF"/>
        <w:spacing w:line="276" w:lineRule="auto"/>
        <w:jc w:val="center"/>
        <w:rPr>
          <w:rFonts w:ascii="Verdana" w:hAnsi="Verdana"/>
          <w:b/>
          <w:smallCaps/>
          <w:color w:val="222222"/>
          <w:sz w:val="24"/>
          <w:szCs w:val="20"/>
          <w:u w:val="single"/>
        </w:rPr>
      </w:pPr>
      <w:r>
        <w:rPr>
          <w:rFonts w:ascii="Verdana" w:hAnsi="Verdana"/>
          <w:b/>
          <w:smallCaps/>
          <w:color w:val="222222"/>
          <w:sz w:val="24"/>
          <w:szCs w:val="20"/>
          <w:u w:val="single"/>
        </w:rPr>
        <w:t>For</w:t>
      </w:r>
      <w:r w:rsidRPr="00702A0A">
        <w:rPr>
          <w:rFonts w:ascii="Verdana" w:hAnsi="Verdana"/>
          <w:b/>
          <w:smallCaps/>
          <w:color w:val="222222"/>
          <w:sz w:val="24"/>
          <w:szCs w:val="20"/>
          <w:u w:val="single"/>
        </w:rPr>
        <w:t xml:space="preserve"> Your Scheduled Game</w:t>
      </w:r>
    </w:p>
    <w:p w:rsidR="004119F1" w:rsidRDefault="004119F1" w:rsidP="001C0B98">
      <w:pPr>
        <w:pStyle w:val="NormalWeb"/>
        <w:numPr>
          <w:ilvl w:val="0"/>
          <w:numId w:val="1"/>
        </w:numPr>
        <w:shd w:val="clear" w:color="auto" w:fill="FFFFFF"/>
        <w:spacing w:after="200" w:afterAutospacing="0" w:line="276" w:lineRule="auto"/>
        <w:ind w:left="450" w:hanging="270"/>
        <w:rPr>
          <w:rFonts w:ascii="Verdana" w:hAnsi="Verdana"/>
          <w:color w:val="222222"/>
          <w:sz w:val="20"/>
          <w:szCs w:val="20"/>
        </w:rPr>
      </w:pPr>
      <w:r>
        <w:rPr>
          <w:rFonts w:ascii="Verdana" w:hAnsi="Verdana"/>
          <w:color w:val="222222"/>
          <w:sz w:val="20"/>
          <w:szCs w:val="20"/>
        </w:rPr>
        <w:t>Wear your</w:t>
      </w:r>
      <w:r>
        <w:rPr>
          <w:rStyle w:val="apple-converted-space"/>
          <w:rFonts w:ascii="Verdana" w:hAnsi="Verdana"/>
          <w:color w:val="222222"/>
          <w:sz w:val="20"/>
          <w:szCs w:val="20"/>
        </w:rPr>
        <w:t xml:space="preserve"> </w:t>
      </w:r>
      <w:r>
        <w:rPr>
          <w:rStyle w:val="il"/>
          <w:rFonts w:ascii="Verdana" w:hAnsi="Verdana"/>
          <w:color w:val="222222"/>
          <w:sz w:val="20"/>
          <w:szCs w:val="20"/>
        </w:rPr>
        <w:t>umpire</w:t>
      </w:r>
      <w:r>
        <w:rPr>
          <w:rStyle w:val="apple-converted-space"/>
          <w:rFonts w:ascii="Verdana" w:hAnsi="Verdana"/>
          <w:color w:val="222222"/>
          <w:sz w:val="20"/>
          <w:szCs w:val="20"/>
        </w:rPr>
        <w:t xml:space="preserve"> </w:t>
      </w:r>
      <w:r>
        <w:rPr>
          <w:rFonts w:ascii="Verdana" w:hAnsi="Verdana"/>
          <w:color w:val="222222"/>
          <w:sz w:val="20"/>
          <w:szCs w:val="20"/>
        </w:rPr>
        <w:t>shirt, if you must wear something else wear a similar blue (this should be VERY, VERY rare).</w:t>
      </w:r>
    </w:p>
    <w:p w:rsidR="004119F1" w:rsidRPr="00963A9C" w:rsidRDefault="004119F1" w:rsidP="001C0B98">
      <w:pPr>
        <w:pStyle w:val="NormalWeb"/>
        <w:numPr>
          <w:ilvl w:val="0"/>
          <w:numId w:val="1"/>
        </w:numPr>
        <w:shd w:val="clear" w:color="auto" w:fill="FFFFFF"/>
        <w:spacing w:after="200" w:afterAutospacing="0" w:line="276" w:lineRule="auto"/>
        <w:ind w:left="450" w:hanging="270"/>
        <w:rPr>
          <w:rFonts w:ascii="Verdana" w:hAnsi="Verdana"/>
          <w:i/>
          <w:color w:val="222222"/>
          <w:sz w:val="20"/>
          <w:szCs w:val="20"/>
        </w:rPr>
      </w:pPr>
      <w:r w:rsidRPr="000C1B06">
        <w:rPr>
          <w:rFonts w:ascii="Verdana" w:hAnsi="Verdana"/>
          <w:color w:val="222222"/>
          <w:sz w:val="20"/>
          <w:szCs w:val="20"/>
        </w:rPr>
        <w:t>Arrive 15 minutes prior to game time, your game</w:t>
      </w:r>
      <w:r>
        <w:rPr>
          <w:rStyle w:val="apple-converted-space"/>
          <w:rFonts w:ascii="Verdana" w:hAnsi="Verdana"/>
          <w:color w:val="222222"/>
          <w:sz w:val="20"/>
          <w:szCs w:val="20"/>
        </w:rPr>
        <w:t xml:space="preserve"> </w:t>
      </w:r>
      <w:r w:rsidRPr="000C1B06">
        <w:rPr>
          <w:rStyle w:val="Emphasis"/>
          <w:rFonts w:ascii="Verdana" w:hAnsi="Verdana"/>
          <w:color w:val="222222"/>
          <w:sz w:val="20"/>
          <w:szCs w:val="20"/>
        </w:rPr>
        <w:t>can</w:t>
      </w:r>
      <w:r>
        <w:rPr>
          <w:rStyle w:val="apple-converted-space"/>
          <w:rFonts w:ascii="Verdana" w:hAnsi="Verdana"/>
          <w:color w:val="222222"/>
          <w:sz w:val="20"/>
          <w:szCs w:val="20"/>
        </w:rPr>
        <w:t xml:space="preserve"> </w:t>
      </w:r>
      <w:r w:rsidRPr="000C1B06">
        <w:rPr>
          <w:rFonts w:ascii="Verdana" w:hAnsi="Verdana"/>
          <w:color w:val="222222"/>
          <w:sz w:val="20"/>
          <w:szCs w:val="20"/>
        </w:rPr>
        <w:t>be reassigned if you arrive less than 7 minutes before game time.</w:t>
      </w:r>
      <w:r>
        <w:rPr>
          <w:rFonts w:ascii="Verdana" w:hAnsi="Verdana"/>
          <w:color w:val="222222"/>
          <w:sz w:val="20"/>
          <w:szCs w:val="20"/>
        </w:rPr>
        <w:br/>
      </w:r>
      <w:r w:rsidRPr="000C1B06">
        <w:rPr>
          <w:rFonts w:ascii="Verdana" w:hAnsi="Verdana"/>
          <w:color w:val="222222"/>
          <w:sz w:val="20"/>
          <w:szCs w:val="20"/>
        </w:rPr>
        <w:t xml:space="preserve">Sign in when you arrive! this is </w:t>
      </w:r>
      <w:r>
        <w:rPr>
          <w:rFonts w:ascii="Verdana" w:hAnsi="Verdana"/>
          <w:color w:val="222222"/>
          <w:sz w:val="20"/>
          <w:szCs w:val="20"/>
        </w:rPr>
        <w:t xml:space="preserve">the </w:t>
      </w:r>
      <w:r w:rsidRPr="000C1B06">
        <w:rPr>
          <w:rFonts w:ascii="Verdana" w:hAnsi="Verdana"/>
          <w:color w:val="222222"/>
          <w:sz w:val="20"/>
          <w:szCs w:val="20"/>
        </w:rPr>
        <w:t>back-up for pay.</w:t>
      </w:r>
      <w:r>
        <w:rPr>
          <w:rFonts w:ascii="Verdana" w:hAnsi="Verdana"/>
          <w:color w:val="222222"/>
          <w:sz w:val="20"/>
          <w:szCs w:val="20"/>
        </w:rPr>
        <w:br/>
      </w:r>
      <w:r w:rsidRPr="000C1B06">
        <w:rPr>
          <w:rFonts w:ascii="Verdana" w:hAnsi="Verdana"/>
          <w:color w:val="222222"/>
          <w:sz w:val="20"/>
          <w:szCs w:val="20"/>
        </w:rPr>
        <w:t>Pay sheet must match sign-in or you may not be paid for that game until the following pay period.</w:t>
      </w:r>
      <w:r>
        <w:rPr>
          <w:rFonts w:ascii="Verdana" w:hAnsi="Verdana"/>
          <w:color w:val="222222"/>
          <w:sz w:val="20"/>
          <w:szCs w:val="20"/>
        </w:rPr>
        <w:br/>
      </w:r>
      <w:r w:rsidRPr="000C1B06">
        <w:rPr>
          <w:rFonts w:ascii="Verdana" w:hAnsi="Verdana"/>
          <w:i/>
          <w:color w:val="FF0000"/>
          <w:sz w:val="20"/>
          <w:szCs w:val="20"/>
        </w:rPr>
        <w:t>NOTE: some board members get really nervous and may find a replacement 1</w:t>
      </w:r>
      <w:r>
        <w:rPr>
          <w:rFonts w:ascii="Verdana" w:hAnsi="Verdana"/>
          <w:i/>
          <w:color w:val="FF0000"/>
          <w:sz w:val="20"/>
          <w:szCs w:val="20"/>
        </w:rPr>
        <w:t>2</w:t>
      </w:r>
      <w:r w:rsidRPr="000C1B06">
        <w:rPr>
          <w:rFonts w:ascii="Verdana" w:hAnsi="Verdana"/>
          <w:i/>
          <w:color w:val="FF0000"/>
          <w:sz w:val="20"/>
          <w:szCs w:val="20"/>
        </w:rPr>
        <w:t xml:space="preserve"> minutes prior to the game.</w:t>
      </w:r>
      <w:r>
        <w:rPr>
          <w:rFonts w:ascii="Verdana" w:hAnsi="Verdana"/>
          <w:i/>
          <w:color w:val="FF0000"/>
          <w:sz w:val="20"/>
          <w:szCs w:val="20"/>
        </w:rPr>
        <w:t xml:space="preserve"> </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top w:w="144" w:type="dxa"/>
          <w:left w:w="115" w:type="dxa"/>
          <w:bottom w:w="144" w:type="dxa"/>
          <w:right w:w="115" w:type="dxa"/>
        </w:tblCellMar>
        <w:tblLook w:val="00A0"/>
      </w:tblPr>
      <w:tblGrid>
        <w:gridCol w:w="2565"/>
        <w:gridCol w:w="6705"/>
      </w:tblGrid>
      <w:tr w:rsidR="004119F1" w:rsidRPr="009D0DAA" w:rsidTr="009D0DAA">
        <w:trPr>
          <w:trHeight w:val="576"/>
        </w:trPr>
        <w:tc>
          <w:tcPr>
            <w:tcW w:w="2565" w:type="dxa"/>
            <w:tcBorders>
              <w:top w:val="thinThickSmallGap" w:sz="24" w:space="0" w:color="auto"/>
              <w:bottom w:val="double" w:sz="4" w:space="0" w:color="auto"/>
            </w:tcBorders>
            <w:vAlign w:val="center"/>
          </w:tcPr>
          <w:p w:rsidR="004119F1" w:rsidRPr="009D0DAA" w:rsidRDefault="004119F1" w:rsidP="009D0DAA">
            <w:pPr>
              <w:spacing w:after="0" w:line="240" w:lineRule="auto"/>
              <w:ind w:left="15"/>
              <w:jc w:val="center"/>
              <w:rPr>
                <w:b/>
                <w:sz w:val="28"/>
              </w:rPr>
            </w:pPr>
            <w:bookmarkStart w:id="0" w:name="_GoBack"/>
            <w:r w:rsidRPr="009D0DAA">
              <w:rPr>
                <w:b/>
                <w:sz w:val="28"/>
              </w:rPr>
              <w:t>Time Before Game Time</w:t>
            </w:r>
            <w:bookmarkEnd w:id="0"/>
          </w:p>
        </w:tc>
        <w:tc>
          <w:tcPr>
            <w:tcW w:w="6705" w:type="dxa"/>
            <w:tcBorders>
              <w:top w:val="thinThickSmallGap" w:sz="24" w:space="0" w:color="auto"/>
              <w:bottom w:val="double" w:sz="4" w:space="0" w:color="auto"/>
            </w:tcBorders>
            <w:vAlign w:val="center"/>
          </w:tcPr>
          <w:p w:rsidR="004119F1" w:rsidRPr="009D0DAA" w:rsidRDefault="004119F1" w:rsidP="009D0DAA">
            <w:pPr>
              <w:spacing w:after="0" w:line="240" w:lineRule="auto"/>
              <w:rPr>
                <w:sz w:val="28"/>
              </w:rPr>
            </w:pPr>
          </w:p>
        </w:tc>
      </w:tr>
      <w:tr w:rsidR="004119F1" w:rsidRPr="009D0DAA" w:rsidTr="009D0DAA">
        <w:tc>
          <w:tcPr>
            <w:tcW w:w="2565" w:type="dxa"/>
            <w:tcBorders>
              <w:top w:val="double" w:sz="4" w:space="0" w:color="auto"/>
            </w:tcBorders>
            <w:shd w:val="clear" w:color="auto" w:fill="92D050"/>
            <w:vAlign w:val="center"/>
          </w:tcPr>
          <w:p w:rsidR="004119F1" w:rsidRPr="009D0DAA" w:rsidRDefault="004119F1" w:rsidP="009D0DAA">
            <w:pPr>
              <w:spacing w:after="0" w:line="240" w:lineRule="auto"/>
              <w:ind w:left="180"/>
              <w:rPr>
                <w:b/>
                <w:sz w:val="28"/>
              </w:rPr>
            </w:pPr>
            <w:r w:rsidRPr="009D0DAA">
              <w:rPr>
                <w:b/>
                <w:sz w:val="28"/>
              </w:rPr>
              <w:t>15 - 20 Minutes</w:t>
            </w:r>
          </w:p>
        </w:tc>
        <w:tc>
          <w:tcPr>
            <w:tcW w:w="6705" w:type="dxa"/>
            <w:tcBorders>
              <w:top w:val="double" w:sz="4" w:space="0" w:color="auto"/>
            </w:tcBorders>
            <w:vAlign w:val="center"/>
          </w:tcPr>
          <w:p w:rsidR="004119F1" w:rsidRPr="009D0DAA" w:rsidRDefault="004119F1" w:rsidP="009D0DAA">
            <w:pPr>
              <w:spacing w:after="0" w:line="240" w:lineRule="auto"/>
              <w:ind w:left="61"/>
              <w:rPr>
                <w:sz w:val="24"/>
              </w:rPr>
            </w:pPr>
            <w:r w:rsidRPr="009D0DAA">
              <w:rPr>
                <w:sz w:val="24"/>
              </w:rPr>
              <w:t>Arrive for scheduled Game &amp; Sign in</w:t>
            </w:r>
          </w:p>
        </w:tc>
      </w:tr>
      <w:tr w:rsidR="004119F1" w:rsidRPr="009D0DAA" w:rsidTr="009D0DAA">
        <w:tc>
          <w:tcPr>
            <w:tcW w:w="2565" w:type="dxa"/>
            <w:shd w:val="clear" w:color="auto" w:fill="FFFF00"/>
            <w:vAlign w:val="center"/>
          </w:tcPr>
          <w:p w:rsidR="004119F1" w:rsidRPr="009D0DAA" w:rsidRDefault="004119F1" w:rsidP="009D0DAA">
            <w:pPr>
              <w:spacing w:after="0" w:line="240" w:lineRule="auto"/>
              <w:ind w:left="180"/>
              <w:rPr>
                <w:b/>
                <w:sz w:val="28"/>
              </w:rPr>
            </w:pPr>
            <w:r w:rsidRPr="009D0DAA">
              <w:rPr>
                <w:b/>
                <w:sz w:val="28"/>
              </w:rPr>
              <w:t>12 Minutes</w:t>
            </w:r>
          </w:p>
        </w:tc>
        <w:tc>
          <w:tcPr>
            <w:tcW w:w="6705" w:type="dxa"/>
            <w:vAlign w:val="center"/>
          </w:tcPr>
          <w:p w:rsidR="004119F1" w:rsidRPr="009D0DAA" w:rsidRDefault="004119F1" w:rsidP="009D0DAA">
            <w:pPr>
              <w:spacing w:after="0" w:line="240" w:lineRule="auto"/>
              <w:ind w:left="61"/>
              <w:rPr>
                <w:sz w:val="24"/>
              </w:rPr>
            </w:pPr>
            <w:r w:rsidRPr="009D0DAA">
              <w:rPr>
                <w:sz w:val="24"/>
              </w:rPr>
              <w:t>Should be here and signed in for your scheduled Game</w:t>
            </w:r>
          </w:p>
        </w:tc>
      </w:tr>
      <w:tr w:rsidR="004119F1" w:rsidRPr="009D0DAA" w:rsidTr="009D0DAA">
        <w:tc>
          <w:tcPr>
            <w:tcW w:w="2565" w:type="dxa"/>
            <w:shd w:val="clear" w:color="auto" w:fill="FFC000"/>
            <w:vAlign w:val="center"/>
          </w:tcPr>
          <w:p w:rsidR="004119F1" w:rsidRPr="009D0DAA" w:rsidRDefault="004119F1" w:rsidP="009D0DAA">
            <w:pPr>
              <w:spacing w:after="0" w:line="240" w:lineRule="auto"/>
              <w:ind w:left="180"/>
              <w:rPr>
                <w:b/>
                <w:sz w:val="28"/>
              </w:rPr>
            </w:pPr>
            <w:r w:rsidRPr="009D0DAA">
              <w:rPr>
                <w:b/>
                <w:sz w:val="28"/>
              </w:rPr>
              <w:t>9 Minutes</w:t>
            </w:r>
          </w:p>
        </w:tc>
        <w:tc>
          <w:tcPr>
            <w:tcW w:w="6705" w:type="dxa"/>
            <w:vAlign w:val="center"/>
          </w:tcPr>
          <w:p w:rsidR="004119F1" w:rsidRPr="009D0DAA" w:rsidRDefault="004119F1" w:rsidP="009D0DAA">
            <w:pPr>
              <w:spacing w:after="0" w:line="240" w:lineRule="auto"/>
              <w:ind w:left="61"/>
              <w:rPr>
                <w:sz w:val="24"/>
              </w:rPr>
            </w:pPr>
            <w:r w:rsidRPr="009D0DAA">
              <w:rPr>
                <w:sz w:val="24"/>
              </w:rPr>
              <w:t xml:space="preserve">Board Member on Duty will </w:t>
            </w:r>
            <w:r w:rsidRPr="009D0DAA">
              <w:rPr>
                <w:sz w:val="24"/>
                <w:u w:val="single"/>
              </w:rPr>
              <w:t>begin to look for replacement umpire</w:t>
            </w:r>
          </w:p>
        </w:tc>
      </w:tr>
      <w:tr w:rsidR="004119F1" w:rsidRPr="009D0DAA" w:rsidTr="009D0DAA">
        <w:tc>
          <w:tcPr>
            <w:tcW w:w="2565" w:type="dxa"/>
            <w:tcBorders>
              <w:bottom w:val="thickThinSmallGap" w:sz="24" w:space="0" w:color="auto"/>
            </w:tcBorders>
            <w:shd w:val="clear" w:color="auto" w:fill="FF0000"/>
            <w:vAlign w:val="center"/>
          </w:tcPr>
          <w:p w:rsidR="004119F1" w:rsidRPr="009D0DAA" w:rsidRDefault="004119F1" w:rsidP="009D0DAA">
            <w:pPr>
              <w:spacing w:after="0" w:line="240" w:lineRule="auto"/>
              <w:ind w:left="180"/>
              <w:rPr>
                <w:b/>
                <w:sz w:val="28"/>
              </w:rPr>
            </w:pPr>
            <w:r w:rsidRPr="009D0DAA">
              <w:rPr>
                <w:b/>
                <w:color w:val="FFFFFF"/>
                <w:sz w:val="28"/>
              </w:rPr>
              <w:t>7 Minutes</w:t>
            </w:r>
          </w:p>
        </w:tc>
        <w:tc>
          <w:tcPr>
            <w:tcW w:w="6705" w:type="dxa"/>
            <w:tcBorders>
              <w:bottom w:val="thickThinSmallGap" w:sz="24" w:space="0" w:color="auto"/>
            </w:tcBorders>
            <w:vAlign w:val="center"/>
          </w:tcPr>
          <w:p w:rsidR="004119F1" w:rsidRPr="009D0DAA" w:rsidRDefault="004119F1" w:rsidP="009D0DAA">
            <w:pPr>
              <w:spacing w:after="0" w:line="240" w:lineRule="auto"/>
              <w:ind w:left="61"/>
              <w:rPr>
                <w:sz w:val="24"/>
              </w:rPr>
            </w:pPr>
            <w:r w:rsidRPr="009D0DAA">
              <w:rPr>
                <w:sz w:val="24"/>
              </w:rPr>
              <w:t>Board Member on Duty will figure you are a no show and give the game to someone else.</w:t>
            </w:r>
          </w:p>
          <w:p w:rsidR="004119F1" w:rsidRPr="009D0DAA" w:rsidRDefault="004119F1" w:rsidP="009D0DAA">
            <w:pPr>
              <w:spacing w:after="0" w:line="240" w:lineRule="auto"/>
              <w:ind w:left="61"/>
              <w:rPr>
                <w:sz w:val="28"/>
              </w:rPr>
            </w:pPr>
            <w:r w:rsidRPr="009D0DAA">
              <w:rPr>
                <w:i/>
                <w:color w:val="FF0000"/>
                <w:sz w:val="20"/>
              </w:rPr>
              <w:t>If you arrive after this time and the game has been given to someone else, you will receive no pay for that game.</w:t>
            </w:r>
          </w:p>
        </w:tc>
      </w:tr>
    </w:tbl>
    <w:p w:rsidR="004119F1" w:rsidRPr="000C1B06" w:rsidRDefault="004119F1" w:rsidP="000C1B06">
      <w:pPr>
        <w:pStyle w:val="ListParagraph"/>
        <w:numPr>
          <w:ilvl w:val="0"/>
          <w:numId w:val="1"/>
        </w:numPr>
        <w:jc w:val="center"/>
        <w:rPr>
          <w:sz w:val="20"/>
        </w:rPr>
      </w:pPr>
      <w:r w:rsidRPr="000C1B06">
        <w:rPr>
          <w:sz w:val="20"/>
        </w:rPr>
        <w:t>If you cannot make your scheduled game, please contact Umpire Coordinator ASAP upon learning this.</w:t>
      </w:r>
    </w:p>
    <w:p w:rsidR="004119F1" w:rsidRDefault="004119F1" w:rsidP="001C0B98">
      <w:pPr>
        <w:pStyle w:val="NormalWeb"/>
        <w:numPr>
          <w:ilvl w:val="0"/>
          <w:numId w:val="1"/>
        </w:numPr>
        <w:shd w:val="clear" w:color="auto" w:fill="FFFFFF"/>
        <w:spacing w:after="200" w:afterAutospacing="0" w:line="276" w:lineRule="auto"/>
        <w:ind w:left="450" w:hanging="270"/>
        <w:rPr>
          <w:rFonts w:ascii="Verdana" w:hAnsi="Verdana"/>
          <w:color w:val="222222"/>
          <w:sz w:val="20"/>
          <w:szCs w:val="20"/>
        </w:rPr>
      </w:pPr>
      <w:r>
        <w:rPr>
          <w:rFonts w:ascii="Verdana" w:hAnsi="Verdana"/>
          <w:color w:val="222222"/>
          <w:sz w:val="20"/>
          <w:szCs w:val="20"/>
        </w:rPr>
        <w:t>When filling out the pay sheet you</w:t>
      </w:r>
      <w:r>
        <w:rPr>
          <w:rStyle w:val="apple-converted-space"/>
          <w:rFonts w:ascii="Verdana" w:hAnsi="Verdana"/>
          <w:color w:val="222222"/>
          <w:sz w:val="20"/>
          <w:szCs w:val="20"/>
        </w:rPr>
        <w:t xml:space="preserve"> </w:t>
      </w:r>
      <w:r>
        <w:rPr>
          <w:rStyle w:val="Strong"/>
          <w:rFonts w:ascii="Verdana" w:hAnsi="Verdana"/>
          <w:color w:val="222222"/>
          <w:sz w:val="20"/>
          <w:szCs w:val="20"/>
          <w:u w:val="single"/>
        </w:rPr>
        <w:t>must</w:t>
      </w:r>
      <w:r>
        <w:rPr>
          <w:rStyle w:val="apple-converted-space"/>
          <w:rFonts w:ascii="Verdana" w:hAnsi="Verdana"/>
          <w:color w:val="222222"/>
          <w:sz w:val="20"/>
          <w:szCs w:val="20"/>
        </w:rPr>
        <w:t xml:space="preserve"> </w:t>
      </w:r>
      <w:r>
        <w:rPr>
          <w:rFonts w:ascii="Verdana" w:hAnsi="Verdana"/>
          <w:color w:val="222222"/>
          <w:sz w:val="20"/>
          <w:szCs w:val="20"/>
        </w:rPr>
        <w:t>print your entire name.  First names will not cut it this year, far too much time was spent figuring out which "Richard" (random name of a co-worker not picking on anyone) worked the game on field #2 Wednesday at 6pm.</w:t>
      </w:r>
    </w:p>
    <w:p w:rsidR="004119F1" w:rsidRDefault="004119F1" w:rsidP="001C0B98">
      <w:pPr>
        <w:pStyle w:val="NormalWeb"/>
        <w:numPr>
          <w:ilvl w:val="0"/>
          <w:numId w:val="1"/>
        </w:numPr>
        <w:shd w:val="clear" w:color="auto" w:fill="FFFFFF"/>
        <w:spacing w:after="200" w:afterAutospacing="0" w:line="276" w:lineRule="auto"/>
        <w:ind w:left="450" w:hanging="270"/>
        <w:rPr>
          <w:rFonts w:ascii="Verdana" w:hAnsi="Verdana"/>
          <w:color w:val="222222"/>
          <w:sz w:val="20"/>
          <w:szCs w:val="20"/>
        </w:rPr>
      </w:pPr>
      <w:r>
        <w:rPr>
          <w:rFonts w:ascii="Verdana" w:hAnsi="Verdana"/>
          <w:color w:val="222222"/>
          <w:sz w:val="20"/>
          <w:szCs w:val="20"/>
        </w:rPr>
        <w:t xml:space="preserve">Take one (1) NEW provided and one (1) USED game ball from the bin.  </w:t>
      </w:r>
    </w:p>
    <w:p w:rsidR="004119F1" w:rsidRDefault="004119F1" w:rsidP="001C0B98">
      <w:pPr>
        <w:pStyle w:val="NormalWeb"/>
        <w:numPr>
          <w:ilvl w:val="1"/>
          <w:numId w:val="1"/>
        </w:numPr>
        <w:shd w:val="clear" w:color="auto" w:fill="FFFFFF"/>
        <w:spacing w:after="200" w:afterAutospacing="0" w:line="276" w:lineRule="auto"/>
        <w:ind w:left="1260"/>
        <w:rPr>
          <w:rFonts w:ascii="Verdana" w:hAnsi="Verdana"/>
          <w:color w:val="222222"/>
          <w:sz w:val="20"/>
          <w:szCs w:val="20"/>
        </w:rPr>
      </w:pPr>
      <w:r>
        <w:rPr>
          <w:rFonts w:ascii="Verdana" w:hAnsi="Verdana"/>
          <w:color w:val="222222"/>
          <w:sz w:val="20"/>
          <w:szCs w:val="20"/>
        </w:rPr>
        <w:t>Make sure when getting a game ball, it is a hard ball, not a T-ball.</w:t>
      </w:r>
    </w:p>
    <w:p w:rsidR="004119F1" w:rsidRDefault="004119F1" w:rsidP="001C0B98">
      <w:pPr>
        <w:pStyle w:val="NormalWeb"/>
        <w:numPr>
          <w:ilvl w:val="1"/>
          <w:numId w:val="1"/>
        </w:numPr>
        <w:shd w:val="clear" w:color="auto" w:fill="FFFFFF"/>
        <w:spacing w:after="200" w:afterAutospacing="0" w:line="276" w:lineRule="auto"/>
        <w:ind w:left="1260"/>
        <w:rPr>
          <w:rFonts w:ascii="Verdana" w:hAnsi="Verdana"/>
          <w:color w:val="222222"/>
          <w:sz w:val="20"/>
          <w:szCs w:val="20"/>
        </w:rPr>
      </w:pPr>
      <w:r>
        <w:rPr>
          <w:rFonts w:ascii="Verdana" w:hAnsi="Verdana"/>
          <w:color w:val="222222"/>
          <w:sz w:val="20"/>
          <w:szCs w:val="20"/>
        </w:rPr>
        <w:t>Both balls are returned to the bin after each game.</w:t>
      </w:r>
    </w:p>
    <w:p w:rsidR="004119F1" w:rsidRDefault="004119F1" w:rsidP="001C0B98">
      <w:pPr>
        <w:pStyle w:val="NormalWeb"/>
        <w:numPr>
          <w:ilvl w:val="1"/>
          <w:numId w:val="1"/>
        </w:numPr>
        <w:shd w:val="clear" w:color="auto" w:fill="FFFFFF"/>
        <w:spacing w:after="200" w:afterAutospacing="0" w:line="276" w:lineRule="auto"/>
        <w:rPr>
          <w:rFonts w:ascii="Verdana" w:hAnsi="Verdana"/>
          <w:color w:val="FF0000"/>
          <w:sz w:val="20"/>
          <w:szCs w:val="20"/>
        </w:rPr>
      </w:pPr>
      <w:r w:rsidRPr="00963A9C">
        <w:rPr>
          <w:rFonts w:ascii="Verdana" w:hAnsi="Verdana"/>
          <w:color w:val="FF0000"/>
          <w:sz w:val="20"/>
          <w:szCs w:val="20"/>
        </w:rPr>
        <w:t xml:space="preserve">Do not allow coaches to take the game balls.  TJB spends in excess of $2,000/yr on baseballs.  </w:t>
      </w:r>
    </w:p>
    <w:p w:rsidR="004119F1" w:rsidRDefault="004119F1" w:rsidP="001C0B98">
      <w:pPr>
        <w:pStyle w:val="NormalWeb"/>
        <w:numPr>
          <w:ilvl w:val="0"/>
          <w:numId w:val="1"/>
        </w:numPr>
        <w:shd w:val="clear" w:color="auto" w:fill="FFFFFF"/>
        <w:spacing w:after="200" w:afterAutospacing="0" w:line="276" w:lineRule="auto"/>
        <w:ind w:left="450" w:hanging="270"/>
        <w:rPr>
          <w:rFonts w:ascii="Verdana" w:hAnsi="Verdana"/>
          <w:sz w:val="20"/>
          <w:szCs w:val="20"/>
        </w:rPr>
      </w:pPr>
      <w:r>
        <w:rPr>
          <w:rFonts w:ascii="Verdana" w:hAnsi="Verdana"/>
          <w:sz w:val="20"/>
          <w:szCs w:val="20"/>
        </w:rPr>
        <w:t>Place your signed pay slip in the box.</w:t>
      </w:r>
    </w:p>
    <w:p w:rsidR="004119F1" w:rsidRDefault="004119F1" w:rsidP="001C0B98">
      <w:pPr>
        <w:pStyle w:val="NormalWeb"/>
        <w:shd w:val="clear" w:color="auto" w:fill="FFFFFF"/>
        <w:spacing w:after="200" w:afterAutospacing="0" w:line="276" w:lineRule="auto"/>
        <w:ind w:left="180"/>
        <w:rPr>
          <w:rFonts w:ascii="Verdana" w:hAnsi="Verdana"/>
          <w:sz w:val="20"/>
          <w:szCs w:val="20"/>
        </w:rPr>
      </w:pPr>
    </w:p>
    <w:p w:rsidR="004119F1" w:rsidRPr="00963A9C" w:rsidRDefault="004119F1" w:rsidP="001C0B98">
      <w:pPr>
        <w:pStyle w:val="ListParagraph"/>
        <w:shd w:val="clear" w:color="auto" w:fill="FFFFFF"/>
        <w:spacing w:line="276" w:lineRule="auto"/>
        <w:ind w:left="0"/>
        <w:jc w:val="center"/>
        <w:rPr>
          <w:rFonts w:ascii="Verdana" w:hAnsi="Verdana"/>
          <w:b/>
          <w:smallCaps/>
          <w:color w:val="222222"/>
          <w:sz w:val="24"/>
          <w:szCs w:val="20"/>
          <w:u w:val="single"/>
        </w:rPr>
      </w:pPr>
      <w:r>
        <w:rPr>
          <w:rFonts w:ascii="Verdana" w:hAnsi="Verdana"/>
          <w:b/>
          <w:smallCaps/>
          <w:color w:val="222222"/>
          <w:sz w:val="24"/>
          <w:szCs w:val="20"/>
          <w:u w:val="single"/>
        </w:rPr>
        <w:t xml:space="preserve">During </w:t>
      </w:r>
      <w:r w:rsidRPr="00963A9C">
        <w:rPr>
          <w:rFonts w:ascii="Verdana" w:hAnsi="Verdana"/>
          <w:b/>
          <w:smallCaps/>
          <w:color w:val="222222"/>
          <w:sz w:val="24"/>
          <w:szCs w:val="20"/>
          <w:u w:val="single"/>
        </w:rPr>
        <w:t>Your Scheduled Game</w:t>
      </w:r>
    </w:p>
    <w:p w:rsidR="004119F1" w:rsidRDefault="004119F1" w:rsidP="001C0B98">
      <w:pPr>
        <w:pStyle w:val="NormalWeb"/>
        <w:numPr>
          <w:ilvl w:val="0"/>
          <w:numId w:val="2"/>
        </w:numPr>
        <w:shd w:val="clear" w:color="auto" w:fill="FFFFFF"/>
        <w:spacing w:after="200" w:afterAutospacing="0" w:line="276" w:lineRule="auto"/>
        <w:ind w:left="450" w:hanging="270"/>
        <w:rPr>
          <w:rFonts w:ascii="Verdana" w:hAnsi="Verdana"/>
          <w:sz w:val="20"/>
          <w:szCs w:val="20"/>
        </w:rPr>
      </w:pPr>
      <w:r>
        <w:rPr>
          <w:rFonts w:ascii="Verdana" w:hAnsi="Verdana"/>
          <w:sz w:val="20"/>
          <w:szCs w:val="20"/>
        </w:rPr>
        <w:t>Do not be afraid to discuss a call with your umpire team mate.</w:t>
      </w:r>
    </w:p>
    <w:p w:rsidR="004119F1" w:rsidRDefault="004119F1" w:rsidP="001C0B98">
      <w:pPr>
        <w:pStyle w:val="NormalWeb"/>
        <w:numPr>
          <w:ilvl w:val="0"/>
          <w:numId w:val="2"/>
        </w:numPr>
        <w:shd w:val="clear" w:color="auto" w:fill="FFFFFF"/>
        <w:spacing w:after="200" w:afterAutospacing="0" w:line="276" w:lineRule="auto"/>
        <w:ind w:left="450" w:hanging="270"/>
        <w:rPr>
          <w:rFonts w:ascii="Verdana" w:hAnsi="Verdana"/>
          <w:sz w:val="20"/>
          <w:szCs w:val="20"/>
        </w:rPr>
      </w:pPr>
      <w:r>
        <w:rPr>
          <w:rFonts w:ascii="Verdana" w:hAnsi="Verdana"/>
          <w:sz w:val="20"/>
          <w:szCs w:val="20"/>
        </w:rPr>
        <w:t>Do not be afraid to ask the board member on duty for a rules clarification or interpretation.  Out or Safe, Ball or Strike is your call.</w:t>
      </w:r>
    </w:p>
    <w:p w:rsidR="004119F1" w:rsidRDefault="004119F1" w:rsidP="001C0B98">
      <w:pPr>
        <w:pStyle w:val="NormalWeb"/>
        <w:numPr>
          <w:ilvl w:val="0"/>
          <w:numId w:val="2"/>
        </w:numPr>
        <w:shd w:val="clear" w:color="auto" w:fill="FFFFFF"/>
        <w:spacing w:after="200" w:afterAutospacing="0" w:line="276" w:lineRule="auto"/>
        <w:ind w:left="450" w:hanging="270"/>
        <w:rPr>
          <w:rFonts w:ascii="Verdana" w:hAnsi="Verdana"/>
          <w:sz w:val="20"/>
          <w:szCs w:val="20"/>
        </w:rPr>
      </w:pPr>
      <w:r>
        <w:rPr>
          <w:rFonts w:ascii="Verdana" w:hAnsi="Verdana"/>
          <w:sz w:val="20"/>
          <w:szCs w:val="20"/>
        </w:rPr>
        <w:t>Do not be afraid to ask the board member on duty for help with coaches or fans.</w:t>
      </w:r>
    </w:p>
    <w:p w:rsidR="004119F1" w:rsidRDefault="004119F1" w:rsidP="001C0B98">
      <w:pPr>
        <w:pStyle w:val="NormalWeb"/>
        <w:numPr>
          <w:ilvl w:val="0"/>
          <w:numId w:val="2"/>
        </w:numPr>
        <w:shd w:val="clear" w:color="auto" w:fill="FFFFFF"/>
        <w:spacing w:after="200" w:afterAutospacing="0" w:line="276" w:lineRule="auto"/>
        <w:ind w:left="450" w:hanging="270"/>
        <w:rPr>
          <w:rFonts w:ascii="Verdana" w:hAnsi="Verdana"/>
          <w:sz w:val="20"/>
          <w:szCs w:val="20"/>
        </w:rPr>
      </w:pPr>
      <w:r>
        <w:rPr>
          <w:rFonts w:ascii="Verdana" w:hAnsi="Verdana"/>
          <w:sz w:val="20"/>
          <w:szCs w:val="20"/>
        </w:rPr>
        <w:t>Home plate is fair territory</w:t>
      </w:r>
    </w:p>
    <w:p w:rsidR="004119F1" w:rsidRDefault="004119F1" w:rsidP="001C0B98">
      <w:pPr>
        <w:pStyle w:val="NormalWeb"/>
        <w:numPr>
          <w:ilvl w:val="0"/>
          <w:numId w:val="2"/>
        </w:numPr>
        <w:shd w:val="clear" w:color="auto" w:fill="FFFFFF"/>
        <w:spacing w:after="200" w:afterAutospacing="0" w:line="276" w:lineRule="auto"/>
        <w:ind w:left="450" w:hanging="270"/>
        <w:rPr>
          <w:rFonts w:ascii="Verdana" w:hAnsi="Verdana"/>
          <w:sz w:val="20"/>
          <w:szCs w:val="20"/>
        </w:rPr>
      </w:pPr>
      <w:r>
        <w:rPr>
          <w:rFonts w:ascii="Verdana" w:hAnsi="Verdana"/>
          <w:sz w:val="20"/>
          <w:szCs w:val="20"/>
        </w:rPr>
        <w:t>A ball is dead once it hits a player, not the ground.</w:t>
      </w:r>
    </w:p>
    <w:p w:rsidR="004119F1" w:rsidRDefault="004119F1" w:rsidP="001C0B98">
      <w:pPr>
        <w:pStyle w:val="NormalWeb"/>
        <w:shd w:val="clear" w:color="auto" w:fill="FFFFFF"/>
        <w:spacing w:after="200" w:afterAutospacing="0" w:line="276" w:lineRule="auto"/>
        <w:ind w:left="450"/>
        <w:rPr>
          <w:rFonts w:ascii="Verdana" w:hAnsi="Verdana"/>
          <w:sz w:val="20"/>
          <w:szCs w:val="20"/>
        </w:rPr>
      </w:pPr>
    </w:p>
    <w:p w:rsidR="004119F1" w:rsidRPr="00963A9C" w:rsidRDefault="004119F1" w:rsidP="00963A9C">
      <w:pPr>
        <w:pStyle w:val="ListParagraph"/>
        <w:shd w:val="clear" w:color="auto" w:fill="FFFFFF"/>
        <w:spacing w:line="276" w:lineRule="auto"/>
        <w:ind w:left="0"/>
        <w:jc w:val="center"/>
        <w:rPr>
          <w:rFonts w:ascii="Verdana" w:hAnsi="Verdana"/>
          <w:b/>
          <w:smallCaps/>
          <w:color w:val="222222"/>
          <w:sz w:val="24"/>
          <w:szCs w:val="20"/>
          <w:u w:val="single"/>
        </w:rPr>
      </w:pPr>
      <w:r>
        <w:rPr>
          <w:rFonts w:ascii="Verdana" w:hAnsi="Verdana"/>
          <w:b/>
          <w:smallCaps/>
          <w:color w:val="222222"/>
          <w:sz w:val="24"/>
          <w:szCs w:val="20"/>
          <w:u w:val="single"/>
        </w:rPr>
        <w:t xml:space="preserve">After </w:t>
      </w:r>
      <w:r w:rsidRPr="00963A9C">
        <w:rPr>
          <w:rFonts w:ascii="Verdana" w:hAnsi="Verdana"/>
          <w:b/>
          <w:smallCaps/>
          <w:color w:val="222222"/>
          <w:sz w:val="24"/>
          <w:szCs w:val="20"/>
          <w:u w:val="single"/>
        </w:rPr>
        <w:t>Your Scheduled Game</w:t>
      </w:r>
    </w:p>
    <w:p w:rsidR="004119F1" w:rsidRDefault="004119F1" w:rsidP="001C0B98">
      <w:pPr>
        <w:pStyle w:val="NormalWeb"/>
        <w:numPr>
          <w:ilvl w:val="0"/>
          <w:numId w:val="1"/>
        </w:numPr>
        <w:shd w:val="clear" w:color="auto" w:fill="FFFFFF"/>
        <w:spacing w:after="200" w:afterAutospacing="0" w:line="276" w:lineRule="auto"/>
        <w:ind w:left="461" w:hanging="274"/>
        <w:rPr>
          <w:rFonts w:ascii="Verdana" w:hAnsi="Verdana"/>
          <w:color w:val="222222"/>
          <w:sz w:val="20"/>
          <w:szCs w:val="20"/>
        </w:rPr>
      </w:pPr>
      <w:r>
        <w:rPr>
          <w:rFonts w:ascii="Verdana" w:hAnsi="Verdana"/>
          <w:color w:val="222222"/>
          <w:sz w:val="20"/>
          <w:szCs w:val="20"/>
        </w:rPr>
        <w:t>As with last year pay will be roughly on alternating Thursday nights from</w:t>
      </w:r>
      <w:r>
        <w:rPr>
          <w:rStyle w:val="apple-converted-space"/>
          <w:rFonts w:ascii="Verdana" w:hAnsi="Verdana"/>
          <w:color w:val="222222"/>
          <w:sz w:val="20"/>
          <w:szCs w:val="20"/>
        </w:rPr>
        <w:t xml:space="preserve"> </w:t>
      </w:r>
      <w:r>
        <w:rPr>
          <w:rStyle w:val="aqj"/>
          <w:rFonts w:ascii="Verdana" w:hAnsi="Verdana"/>
          <w:color w:val="222222"/>
          <w:sz w:val="20"/>
          <w:szCs w:val="20"/>
        </w:rPr>
        <w:t>6:20pm to 7:30pm</w:t>
      </w:r>
      <w:r>
        <w:rPr>
          <w:rFonts w:ascii="Verdana" w:hAnsi="Verdana"/>
          <w:color w:val="222222"/>
          <w:sz w:val="20"/>
          <w:szCs w:val="20"/>
        </w:rPr>
        <w:t>. Starting on</w:t>
      </w:r>
      <w:r>
        <w:rPr>
          <w:rStyle w:val="apple-converted-space"/>
          <w:rFonts w:ascii="Verdana" w:hAnsi="Verdana"/>
          <w:color w:val="222222"/>
          <w:sz w:val="20"/>
          <w:szCs w:val="20"/>
        </w:rPr>
        <w:t xml:space="preserve"> </w:t>
      </w:r>
      <w:r>
        <w:rPr>
          <w:rStyle w:val="aqj"/>
          <w:rFonts w:ascii="Verdana" w:hAnsi="Verdana"/>
          <w:color w:val="222222"/>
          <w:sz w:val="20"/>
          <w:szCs w:val="20"/>
        </w:rPr>
        <w:t>May 4rd</w:t>
      </w:r>
      <w:r>
        <w:rPr>
          <w:rFonts w:ascii="Verdana" w:hAnsi="Verdana"/>
          <w:color w:val="222222"/>
          <w:sz w:val="20"/>
          <w:szCs w:val="20"/>
        </w:rPr>
        <w:t>.  You will have to sign my form showing you (or your representative (Mom, Dad, brother, etc.)) picked up that money. See above, that is how I calculate pay.</w:t>
      </w:r>
    </w:p>
    <w:p w:rsidR="004119F1" w:rsidRDefault="004119F1" w:rsidP="001C0B98">
      <w:pPr>
        <w:pStyle w:val="NormalWeb"/>
        <w:shd w:val="clear" w:color="auto" w:fill="FFFFFF"/>
        <w:spacing w:after="200" w:afterAutospacing="0" w:line="276" w:lineRule="auto"/>
        <w:ind w:left="461"/>
        <w:rPr>
          <w:rFonts w:ascii="Verdana" w:hAnsi="Verdana"/>
          <w:color w:val="222222"/>
          <w:sz w:val="20"/>
          <w:szCs w:val="20"/>
        </w:rPr>
      </w:pPr>
    </w:p>
    <w:p w:rsidR="004119F1" w:rsidRPr="004A63C7" w:rsidRDefault="004119F1" w:rsidP="004A63C7">
      <w:pPr>
        <w:pStyle w:val="NormalWeb"/>
        <w:shd w:val="clear" w:color="auto" w:fill="FFFFFF"/>
        <w:spacing w:before="120" w:beforeAutospacing="0" w:after="120" w:afterAutospacing="0"/>
        <w:ind w:left="446"/>
        <w:jc w:val="center"/>
        <w:rPr>
          <w:rFonts w:ascii="Verdana" w:hAnsi="Verdana"/>
          <w:b/>
          <w:smallCaps/>
          <w:color w:val="222222"/>
          <w:sz w:val="20"/>
          <w:szCs w:val="20"/>
        </w:rPr>
      </w:pPr>
      <w:r w:rsidRPr="004A63C7">
        <w:rPr>
          <w:rFonts w:ascii="Verdana" w:hAnsi="Verdana"/>
          <w:b/>
          <w:smallCaps/>
          <w:color w:val="222222"/>
          <w:sz w:val="20"/>
          <w:szCs w:val="20"/>
        </w:rPr>
        <w:t>Pay Date Schedule</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dotted" w:sz="4" w:space="0" w:color="auto"/>
          <w:insideV w:val="dotted" w:sz="4" w:space="0" w:color="auto"/>
        </w:tblBorders>
        <w:tblLook w:val="00A0"/>
      </w:tblPr>
      <w:tblGrid>
        <w:gridCol w:w="1125"/>
        <w:gridCol w:w="1530"/>
        <w:gridCol w:w="1620"/>
        <w:gridCol w:w="2070"/>
      </w:tblGrid>
      <w:tr w:rsidR="004119F1" w:rsidRPr="009D0DAA" w:rsidTr="009D0DAA">
        <w:trPr>
          <w:jc w:val="center"/>
        </w:trPr>
        <w:tc>
          <w:tcPr>
            <w:tcW w:w="2655" w:type="dxa"/>
            <w:gridSpan w:val="2"/>
            <w:vMerge w:val="restart"/>
            <w:tcBorders>
              <w:top w:val="thinThickSmallGap" w:sz="24" w:space="0" w:color="auto"/>
            </w:tcBorders>
            <w:vAlign w:val="center"/>
          </w:tcPr>
          <w:p w:rsidR="004119F1" w:rsidRPr="009D0DAA" w:rsidRDefault="004119F1" w:rsidP="009D0DAA">
            <w:pPr>
              <w:pStyle w:val="NormalWeb"/>
              <w:spacing w:line="300" w:lineRule="auto"/>
              <w:jc w:val="center"/>
              <w:rPr>
                <w:rFonts w:ascii="Verdana" w:hAnsi="Verdana"/>
                <w:b/>
                <w:color w:val="222222"/>
                <w:sz w:val="20"/>
                <w:szCs w:val="20"/>
              </w:rPr>
            </w:pPr>
            <w:r w:rsidRPr="009D0DAA">
              <w:rPr>
                <w:rFonts w:ascii="Verdana" w:hAnsi="Verdana"/>
                <w:b/>
                <w:color w:val="222222"/>
                <w:sz w:val="20"/>
                <w:szCs w:val="20"/>
              </w:rPr>
              <w:t>Pay Date</w:t>
            </w:r>
          </w:p>
        </w:tc>
        <w:tc>
          <w:tcPr>
            <w:tcW w:w="3690" w:type="dxa"/>
            <w:gridSpan w:val="2"/>
            <w:tcBorders>
              <w:top w:val="thinThickSmallGap" w:sz="24" w:space="0" w:color="auto"/>
              <w:bottom w:val="nil"/>
            </w:tcBorders>
            <w:vAlign w:val="center"/>
          </w:tcPr>
          <w:p w:rsidR="004119F1" w:rsidRPr="009D0DAA" w:rsidRDefault="004119F1" w:rsidP="009D0DAA">
            <w:pPr>
              <w:pStyle w:val="NormalWeb"/>
              <w:spacing w:line="300" w:lineRule="auto"/>
              <w:jc w:val="center"/>
              <w:rPr>
                <w:rFonts w:ascii="Verdana" w:hAnsi="Verdana"/>
                <w:b/>
                <w:color w:val="222222"/>
                <w:sz w:val="20"/>
                <w:szCs w:val="20"/>
              </w:rPr>
            </w:pPr>
            <w:r w:rsidRPr="009D0DAA">
              <w:rPr>
                <w:rFonts w:ascii="Verdana" w:hAnsi="Verdana"/>
                <w:b/>
                <w:color w:val="222222"/>
                <w:sz w:val="20"/>
                <w:szCs w:val="20"/>
              </w:rPr>
              <w:t>Pay Period</w:t>
            </w:r>
          </w:p>
        </w:tc>
      </w:tr>
      <w:tr w:rsidR="004119F1" w:rsidRPr="009D0DAA" w:rsidTr="009D0DAA">
        <w:trPr>
          <w:jc w:val="center"/>
        </w:trPr>
        <w:tc>
          <w:tcPr>
            <w:tcW w:w="2655" w:type="dxa"/>
            <w:gridSpan w:val="2"/>
            <w:vMerge/>
            <w:tcBorders>
              <w:bottom w:val="double" w:sz="4" w:space="0" w:color="auto"/>
            </w:tcBorders>
          </w:tcPr>
          <w:p w:rsidR="004119F1" w:rsidRPr="009D0DAA" w:rsidRDefault="004119F1" w:rsidP="009D0DAA">
            <w:pPr>
              <w:pStyle w:val="NormalWeb"/>
              <w:spacing w:line="300" w:lineRule="auto"/>
              <w:jc w:val="center"/>
              <w:rPr>
                <w:rFonts w:ascii="Verdana" w:hAnsi="Verdana"/>
                <w:b/>
                <w:color w:val="222222"/>
                <w:sz w:val="20"/>
                <w:szCs w:val="20"/>
              </w:rPr>
            </w:pPr>
          </w:p>
        </w:tc>
        <w:tc>
          <w:tcPr>
            <w:tcW w:w="1620" w:type="dxa"/>
            <w:tcBorders>
              <w:top w:val="nil"/>
              <w:bottom w:val="double" w:sz="4" w:space="0" w:color="auto"/>
            </w:tcBorders>
            <w:vAlign w:val="center"/>
          </w:tcPr>
          <w:p w:rsidR="004119F1" w:rsidRPr="009D0DAA" w:rsidRDefault="004119F1" w:rsidP="009D0DAA">
            <w:pPr>
              <w:pStyle w:val="NormalWeb"/>
              <w:spacing w:line="300" w:lineRule="auto"/>
              <w:jc w:val="center"/>
              <w:rPr>
                <w:rFonts w:ascii="Verdana" w:hAnsi="Verdana"/>
                <w:b/>
                <w:color w:val="222222"/>
                <w:sz w:val="20"/>
                <w:szCs w:val="20"/>
              </w:rPr>
            </w:pPr>
            <w:r w:rsidRPr="009D0DAA">
              <w:rPr>
                <w:rFonts w:ascii="Verdana" w:hAnsi="Verdana"/>
                <w:b/>
                <w:color w:val="222222"/>
                <w:sz w:val="20"/>
                <w:szCs w:val="20"/>
              </w:rPr>
              <w:t>Start</w:t>
            </w:r>
          </w:p>
        </w:tc>
        <w:tc>
          <w:tcPr>
            <w:tcW w:w="2070" w:type="dxa"/>
            <w:tcBorders>
              <w:top w:val="nil"/>
              <w:bottom w:val="double" w:sz="4" w:space="0" w:color="auto"/>
            </w:tcBorders>
            <w:vAlign w:val="center"/>
          </w:tcPr>
          <w:p w:rsidR="004119F1" w:rsidRPr="009D0DAA" w:rsidRDefault="004119F1" w:rsidP="009D0DAA">
            <w:pPr>
              <w:pStyle w:val="NormalWeb"/>
              <w:spacing w:line="300" w:lineRule="auto"/>
              <w:jc w:val="center"/>
              <w:rPr>
                <w:rFonts w:ascii="Verdana" w:hAnsi="Verdana"/>
                <w:b/>
                <w:color w:val="222222"/>
                <w:sz w:val="20"/>
                <w:szCs w:val="20"/>
              </w:rPr>
            </w:pPr>
            <w:r w:rsidRPr="009D0DAA">
              <w:rPr>
                <w:rFonts w:ascii="Verdana" w:hAnsi="Verdana"/>
                <w:b/>
                <w:color w:val="222222"/>
                <w:sz w:val="20"/>
                <w:szCs w:val="20"/>
              </w:rPr>
              <w:t>End</w:t>
            </w:r>
          </w:p>
        </w:tc>
      </w:tr>
      <w:tr w:rsidR="004119F1" w:rsidRPr="009D0DAA" w:rsidTr="009D0DAA">
        <w:trPr>
          <w:jc w:val="center"/>
        </w:trPr>
        <w:tc>
          <w:tcPr>
            <w:tcW w:w="1125" w:type="dxa"/>
            <w:tcBorders>
              <w:top w:val="double" w:sz="4" w:space="0" w:color="auto"/>
              <w:right w:val="nil"/>
            </w:tcBorders>
            <w:vAlign w:val="center"/>
          </w:tcPr>
          <w:p w:rsidR="004119F1" w:rsidRPr="009D0DAA" w:rsidRDefault="004119F1" w:rsidP="009D0DAA">
            <w:pPr>
              <w:pStyle w:val="NormalWeb"/>
              <w:spacing w:line="300" w:lineRule="auto"/>
              <w:rPr>
                <w:rFonts w:ascii="Verdana" w:hAnsi="Verdana"/>
                <w:color w:val="222222"/>
                <w:sz w:val="20"/>
                <w:szCs w:val="20"/>
              </w:rPr>
            </w:pPr>
            <w:r w:rsidRPr="009D0DAA">
              <w:rPr>
                <w:rFonts w:ascii="Verdana" w:hAnsi="Verdana"/>
                <w:color w:val="222222"/>
                <w:sz w:val="20"/>
                <w:szCs w:val="20"/>
              </w:rPr>
              <w:t>Thurs</w:t>
            </w:r>
          </w:p>
        </w:tc>
        <w:tc>
          <w:tcPr>
            <w:tcW w:w="1530" w:type="dxa"/>
            <w:tcBorders>
              <w:top w:val="double" w:sz="4" w:space="0" w:color="auto"/>
              <w:left w:val="nil"/>
            </w:tcBorders>
            <w:vAlign w:val="center"/>
          </w:tcPr>
          <w:p w:rsidR="004119F1" w:rsidRPr="009D0DAA" w:rsidRDefault="004119F1" w:rsidP="009D0DAA">
            <w:pPr>
              <w:pStyle w:val="NormalWeb"/>
              <w:spacing w:line="300" w:lineRule="auto"/>
              <w:rPr>
                <w:rFonts w:ascii="Verdana" w:hAnsi="Verdana"/>
                <w:color w:val="222222"/>
                <w:sz w:val="20"/>
                <w:szCs w:val="20"/>
              </w:rPr>
            </w:pPr>
            <w:r w:rsidRPr="009D0DAA">
              <w:rPr>
                <w:rFonts w:ascii="Verdana" w:hAnsi="Verdana"/>
                <w:color w:val="222222"/>
                <w:sz w:val="20"/>
                <w:szCs w:val="20"/>
              </w:rPr>
              <w:t>May 4</w:t>
            </w:r>
          </w:p>
        </w:tc>
        <w:tc>
          <w:tcPr>
            <w:tcW w:w="1620" w:type="dxa"/>
            <w:tcBorders>
              <w:top w:val="double" w:sz="4" w:space="0" w:color="auto"/>
            </w:tcBorders>
            <w:vAlign w:val="center"/>
          </w:tcPr>
          <w:p w:rsidR="004119F1" w:rsidRPr="009D0DAA" w:rsidRDefault="004119F1" w:rsidP="009D0DAA">
            <w:pPr>
              <w:pStyle w:val="NormalWeb"/>
              <w:spacing w:line="300" w:lineRule="auto"/>
              <w:jc w:val="center"/>
              <w:rPr>
                <w:rFonts w:ascii="Verdana" w:hAnsi="Verdana"/>
                <w:color w:val="222222"/>
                <w:sz w:val="20"/>
                <w:szCs w:val="20"/>
              </w:rPr>
            </w:pPr>
            <w:r w:rsidRPr="009D0DAA">
              <w:rPr>
                <w:rFonts w:ascii="Verdana" w:hAnsi="Verdana"/>
                <w:color w:val="222222"/>
                <w:sz w:val="20"/>
                <w:szCs w:val="20"/>
              </w:rPr>
              <w:t>Apr 22</w:t>
            </w:r>
          </w:p>
        </w:tc>
        <w:tc>
          <w:tcPr>
            <w:tcW w:w="2070" w:type="dxa"/>
            <w:tcBorders>
              <w:top w:val="double" w:sz="4" w:space="0" w:color="auto"/>
            </w:tcBorders>
            <w:vAlign w:val="center"/>
          </w:tcPr>
          <w:p w:rsidR="004119F1" w:rsidRPr="009D0DAA" w:rsidRDefault="004119F1" w:rsidP="009D0DAA">
            <w:pPr>
              <w:pStyle w:val="NormalWeb"/>
              <w:spacing w:line="300" w:lineRule="auto"/>
              <w:jc w:val="center"/>
              <w:rPr>
                <w:rFonts w:ascii="Verdana" w:hAnsi="Verdana"/>
                <w:color w:val="222222"/>
                <w:sz w:val="20"/>
                <w:szCs w:val="20"/>
              </w:rPr>
            </w:pPr>
            <w:r w:rsidRPr="009D0DAA">
              <w:rPr>
                <w:rFonts w:ascii="Verdana" w:hAnsi="Verdana"/>
                <w:color w:val="222222"/>
                <w:sz w:val="20"/>
                <w:szCs w:val="20"/>
              </w:rPr>
              <w:t>Apr 29</w:t>
            </w:r>
          </w:p>
        </w:tc>
      </w:tr>
      <w:tr w:rsidR="004119F1" w:rsidRPr="009D0DAA" w:rsidTr="009D0DAA">
        <w:trPr>
          <w:jc w:val="center"/>
        </w:trPr>
        <w:tc>
          <w:tcPr>
            <w:tcW w:w="1125" w:type="dxa"/>
            <w:tcBorders>
              <w:right w:val="nil"/>
            </w:tcBorders>
            <w:shd w:val="clear" w:color="auto" w:fill="F2F2F2"/>
            <w:vAlign w:val="center"/>
          </w:tcPr>
          <w:p w:rsidR="004119F1" w:rsidRPr="009D0DAA" w:rsidRDefault="004119F1" w:rsidP="009D0DAA">
            <w:pPr>
              <w:pStyle w:val="NormalWeb"/>
              <w:spacing w:line="300" w:lineRule="auto"/>
              <w:rPr>
                <w:rFonts w:ascii="Verdana" w:hAnsi="Verdana"/>
                <w:color w:val="222222"/>
                <w:sz w:val="20"/>
                <w:szCs w:val="20"/>
              </w:rPr>
            </w:pPr>
            <w:r w:rsidRPr="009D0DAA">
              <w:rPr>
                <w:rFonts w:ascii="Verdana" w:hAnsi="Verdana"/>
                <w:color w:val="222222"/>
                <w:sz w:val="20"/>
                <w:szCs w:val="20"/>
              </w:rPr>
              <w:t>Thurs</w:t>
            </w:r>
          </w:p>
        </w:tc>
        <w:tc>
          <w:tcPr>
            <w:tcW w:w="1530" w:type="dxa"/>
            <w:tcBorders>
              <w:left w:val="nil"/>
            </w:tcBorders>
            <w:shd w:val="clear" w:color="auto" w:fill="F2F2F2"/>
            <w:vAlign w:val="center"/>
          </w:tcPr>
          <w:p w:rsidR="004119F1" w:rsidRPr="009D0DAA" w:rsidRDefault="004119F1" w:rsidP="009D0DAA">
            <w:pPr>
              <w:pStyle w:val="NormalWeb"/>
              <w:spacing w:line="300" w:lineRule="auto"/>
              <w:rPr>
                <w:rFonts w:ascii="Verdana" w:hAnsi="Verdana"/>
                <w:color w:val="222222"/>
                <w:sz w:val="20"/>
                <w:szCs w:val="20"/>
              </w:rPr>
            </w:pPr>
            <w:r w:rsidRPr="009D0DAA">
              <w:rPr>
                <w:rFonts w:ascii="Verdana" w:hAnsi="Verdana"/>
                <w:color w:val="222222"/>
                <w:sz w:val="20"/>
                <w:szCs w:val="20"/>
              </w:rPr>
              <w:t>May 18</w:t>
            </w:r>
          </w:p>
        </w:tc>
        <w:tc>
          <w:tcPr>
            <w:tcW w:w="1620" w:type="dxa"/>
            <w:shd w:val="clear" w:color="auto" w:fill="F2F2F2"/>
            <w:vAlign w:val="center"/>
          </w:tcPr>
          <w:p w:rsidR="004119F1" w:rsidRPr="009D0DAA" w:rsidRDefault="004119F1" w:rsidP="009D0DAA">
            <w:pPr>
              <w:pStyle w:val="NormalWeb"/>
              <w:spacing w:line="300" w:lineRule="auto"/>
              <w:jc w:val="center"/>
              <w:rPr>
                <w:rFonts w:ascii="Verdana" w:hAnsi="Verdana"/>
                <w:color w:val="222222"/>
                <w:sz w:val="20"/>
                <w:szCs w:val="20"/>
              </w:rPr>
            </w:pPr>
            <w:r w:rsidRPr="009D0DAA">
              <w:rPr>
                <w:rFonts w:ascii="Verdana" w:hAnsi="Verdana"/>
                <w:color w:val="222222"/>
                <w:sz w:val="20"/>
                <w:szCs w:val="20"/>
              </w:rPr>
              <w:t>May 1</w:t>
            </w:r>
          </w:p>
        </w:tc>
        <w:tc>
          <w:tcPr>
            <w:tcW w:w="2070" w:type="dxa"/>
            <w:shd w:val="clear" w:color="auto" w:fill="F2F2F2"/>
            <w:vAlign w:val="center"/>
          </w:tcPr>
          <w:p w:rsidR="004119F1" w:rsidRPr="009D0DAA" w:rsidRDefault="004119F1" w:rsidP="009D0DAA">
            <w:pPr>
              <w:pStyle w:val="NormalWeb"/>
              <w:spacing w:line="300" w:lineRule="auto"/>
              <w:jc w:val="center"/>
              <w:rPr>
                <w:rFonts w:ascii="Verdana" w:hAnsi="Verdana"/>
                <w:color w:val="222222"/>
                <w:sz w:val="20"/>
                <w:szCs w:val="20"/>
              </w:rPr>
            </w:pPr>
            <w:r w:rsidRPr="009D0DAA">
              <w:rPr>
                <w:rFonts w:ascii="Verdana" w:hAnsi="Verdana"/>
                <w:color w:val="222222"/>
                <w:sz w:val="20"/>
                <w:szCs w:val="20"/>
              </w:rPr>
              <w:t>May 13</w:t>
            </w:r>
          </w:p>
        </w:tc>
      </w:tr>
      <w:tr w:rsidR="004119F1" w:rsidRPr="009D0DAA" w:rsidTr="009D0DAA">
        <w:trPr>
          <w:jc w:val="center"/>
        </w:trPr>
        <w:tc>
          <w:tcPr>
            <w:tcW w:w="1125" w:type="dxa"/>
            <w:tcBorders>
              <w:right w:val="nil"/>
            </w:tcBorders>
            <w:vAlign w:val="center"/>
          </w:tcPr>
          <w:p w:rsidR="004119F1" w:rsidRPr="009D0DAA" w:rsidRDefault="004119F1" w:rsidP="009D0DAA">
            <w:pPr>
              <w:pStyle w:val="NormalWeb"/>
              <w:spacing w:line="300" w:lineRule="auto"/>
              <w:rPr>
                <w:rFonts w:ascii="Verdana" w:hAnsi="Verdana"/>
                <w:color w:val="222222"/>
                <w:sz w:val="20"/>
                <w:szCs w:val="20"/>
              </w:rPr>
            </w:pPr>
            <w:r w:rsidRPr="009D0DAA">
              <w:rPr>
                <w:rFonts w:ascii="Verdana" w:hAnsi="Verdana"/>
                <w:color w:val="222222"/>
                <w:sz w:val="20"/>
                <w:szCs w:val="20"/>
              </w:rPr>
              <w:t>Thurs</w:t>
            </w:r>
          </w:p>
        </w:tc>
        <w:tc>
          <w:tcPr>
            <w:tcW w:w="1530" w:type="dxa"/>
            <w:tcBorders>
              <w:left w:val="nil"/>
            </w:tcBorders>
            <w:vAlign w:val="center"/>
          </w:tcPr>
          <w:p w:rsidR="004119F1" w:rsidRPr="009D0DAA" w:rsidRDefault="004119F1" w:rsidP="009D0DAA">
            <w:pPr>
              <w:pStyle w:val="NormalWeb"/>
              <w:spacing w:line="300" w:lineRule="auto"/>
              <w:rPr>
                <w:rFonts w:ascii="Verdana" w:hAnsi="Verdana"/>
                <w:color w:val="222222"/>
                <w:sz w:val="20"/>
                <w:szCs w:val="20"/>
              </w:rPr>
            </w:pPr>
            <w:r w:rsidRPr="009D0DAA">
              <w:rPr>
                <w:rFonts w:ascii="Verdana" w:hAnsi="Verdana"/>
                <w:color w:val="222222"/>
                <w:sz w:val="20"/>
                <w:szCs w:val="20"/>
              </w:rPr>
              <w:t>June 8</w:t>
            </w:r>
          </w:p>
        </w:tc>
        <w:tc>
          <w:tcPr>
            <w:tcW w:w="1620" w:type="dxa"/>
            <w:vAlign w:val="center"/>
          </w:tcPr>
          <w:p w:rsidR="004119F1" w:rsidRPr="009D0DAA" w:rsidRDefault="004119F1" w:rsidP="009D0DAA">
            <w:pPr>
              <w:pStyle w:val="NormalWeb"/>
              <w:spacing w:line="300" w:lineRule="auto"/>
              <w:jc w:val="center"/>
              <w:rPr>
                <w:rFonts w:ascii="Verdana" w:hAnsi="Verdana"/>
                <w:color w:val="222222"/>
                <w:sz w:val="20"/>
                <w:szCs w:val="20"/>
              </w:rPr>
            </w:pPr>
            <w:r w:rsidRPr="009D0DAA">
              <w:rPr>
                <w:rFonts w:ascii="Verdana" w:hAnsi="Verdana"/>
                <w:color w:val="222222"/>
                <w:sz w:val="20"/>
                <w:szCs w:val="20"/>
              </w:rPr>
              <w:t>May 15</w:t>
            </w:r>
          </w:p>
        </w:tc>
        <w:tc>
          <w:tcPr>
            <w:tcW w:w="2070" w:type="dxa"/>
            <w:vAlign w:val="center"/>
          </w:tcPr>
          <w:p w:rsidR="004119F1" w:rsidRPr="009D0DAA" w:rsidRDefault="004119F1" w:rsidP="009D0DAA">
            <w:pPr>
              <w:pStyle w:val="NormalWeb"/>
              <w:spacing w:line="300" w:lineRule="auto"/>
              <w:jc w:val="center"/>
              <w:rPr>
                <w:rFonts w:ascii="Verdana" w:hAnsi="Verdana"/>
                <w:color w:val="222222"/>
                <w:sz w:val="20"/>
                <w:szCs w:val="20"/>
              </w:rPr>
            </w:pPr>
            <w:r w:rsidRPr="009D0DAA">
              <w:rPr>
                <w:rFonts w:ascii="Verdana" w:hAnsi="Verdana"/>
                <w:color w:val="222222"/>
                <w:sz w:val="20"/>
                <w:szCs w:val="20"/>
              </w:rPr>
              <w:t>June 3</w:t>
            </w:r>
          </w:p>
        </w:tc>
      </w:tr>
      <w:tr w:rsidR="004119F1" w:rsidRPr="009D0DAA" w:rsidTr="009D0DAA">
        <w:trPr>
          <w:jc w:val="center"/>
        </w:trPr>
        <w:tc>
          <w:tcPr>
            <w:tcW w:w="1125" w:type="dxa"/>
            <w:tcBorders>
              <w:right w:val="nil"/>
            </w:tcBorders>
            <w:shd w:val="clear" w:color="auto" w:fill="F2F2F2"/>
            <w:vAlign w:val="center"/>
          </w:tcPr>
          <w:p w:rsidR="004119F1" w:rsidRPr="009D0DAA" w:rsidRDefault="004119F1" w:rsidP="009D0DAA">
            <w:pPr>
              <w:pStyle w:val="NormalWeb"/>
              <w:spacing w:line="300" w:lineRule="auto"/>
              <w:rPr>
                <w:rFonts w:ascii="Verdana" w:hAnsi="Verdana"/>
                <w:color w:val="222222"/>
                <w:sz w:val="20"/>
                <w:szCs w:val="20"/>
              </w:rPr>
            </w:pPr>
            <w:r w:rsidRPr="009D0DAA">
              <w:rPr>
                <w:rFonts w:ascii="Verdana" w:hAnsi="Verdana"/>
                <w:color w:val="222222"/>
                <w:sz w:val="20"/>
                <w:szCs w:val="20"/>
              </w:rPr>
              <w:t>Thurs</w:t>
            </w:r>
          </w:p>
        </w:tc>
        <w:tc>
          <w:tcPr>
            <w:tcW w:w="1530" w:type="dxa"/>
            <w:tcBorders>
              <w:left w:val="nil"/>
            </w:tcBorders>
            <w:shd w:val="clear" w:color="auto" w:fill="F2F2F2"/>
            <w:vAlign w:val="center"/>
          </w:tcPr>
          <w:p w:rsidR="004119F1" w:rsidRPr="009D0DAA" w:rsidRDefault="004119F1" w:rsidP="009D0DAA">
            <w:pPr>
              <w:pStyle w:val="NormalWeb"/>
              <w:spacing w:line="300" w:lineRule="auto"/>
              <w:rPr>
                <w:rFonts w:ascii="Verdana" w:hAnsi="Verdana"/>
                <w:color w:val="222222"/>
                <w:sz w:val="20"/>
                <w:szCs w:val="20"/>
              </w:rPr>
            </w:pPr>
            <w:r w:rsidRPr="009D0DAA">
              <w:rPr>
                <w:rFonts w:ascii="Verdana" w:hAnsi="Verdana"/>
                <w:color w:val="222222"/>
                <w:sz w:val="20"/>
                <w:szCs w:val="20"/>
              </w:rPr>
              <w:t>June 22</w:t>
            </w:r>
          </w:p>
        </w:tc>
        <w:tc>
          <w:tcPr>
            <w:tcW w:w="1620" w:type="dxa"/>
            <w:shd w:val="clear" w:color="auto" w:fill="F2F2F2"/>
            <w:vAlign w:val="center"/>
          </w:tcPr>
          <w:p w:rsidR="004119F1" w:rsidRPr="009D0DAA" w:rsidRDefault="004119F1" w:rsidP="009D0DAA">
            <w:pPr>
              <w:pStyle w:val="NormalWeb"/>
              <w:spacing w:line="300" w:lineRule="auto"/>
              <w:jc w:val="center"/>
              <w:rPr>
                <w:rFonts w:ascii="Verdana" w:hAnsi="Verdana"/>
                <w:color w:val="222222"/>
                <w:sz w:val="20"/>
                <w:szCs w:val="20"/>
              </w:rPr>
            </w:pPr>
            <w:r w:rsidRPr="009D0DAA">
              <w:rPr>
                <w:rFonts w:ascii="Verdana" w:hAnsi="Verdana"/>
                <w:color w:val="222222"/>
                <w:sz w:val="20"/>
                <w:szCs w:val="20"/>
              </w:rPr>
              <w:t>June 5</w:t>
            </w:r>
          </w:p>
        </w:tc>
        <w:tc>
          <w:tcPr>
            <w:tcW w:w="2070" w:type="dxa"/>
            <w:shd w:val="clear" w:color="auto" w:fill="F2F2F2"/>
            <w:vAlign w:val="center"/>
          </w:tcPr>
          <w:p w:rsidR="004119F1" w:rsidRPr="009D0DAA" w:rsidRDefault="004119F1" w:rsidP="009D0DAA">
            <w:pPr>
              <w:pStyle w:val="NormalWeb"/>
              <w:spacing w:line="300" w:lineRule="auto"/>
              <w:jc w:val="center"/>
              <w:rPr>
                <w:rFonts w:ascii="Verdana" w:hAnsi="Verdana"/>
                <w:color w:val="222222"/>
                <w:sz w:val="20"/>
                <w:szCs w:val="20"/>
              </w:rPr>
            </w:pPr>
            <w:r w:rsidRPr="009D0DAA">
              <w:rPr>
                <w:rFonts w:ascii="Verdana" w:hAnsi="Verdana"/>
                <w:color w:val="222222"/>
                <w:sz w:val="20"/>
                <w:szCs w:val="20"/>
              </w:rPr>
              <w:t>June 17</w:t>
            </w:r>
          </w:p>
        </w:tc>
      </w:tr>
      <w:tr w:rsidR="004119F1" w:rsidRPr="009D0DAA" w:rsidTr="009D0DAA">
        <w:trPr>
          <w:jc w:val="center"/>
        </w:trPr>
        <w:tc>
          <w:tcPr>
            <w:tcW w:w="1125" w:type="dxa"/>
            <w:tcBorders>
              <w:bottom w:val="thickThinSmallGap" w:sz="24" w:space="0" w:color="auto"/>
              <w:right w:val="nil"/>
            </w:tcBorders>
            <w:vAlign w:val="center"/>
          </w:tcPr>
          <w:p w:rsidR="004119F1" w:rsidRPr="009D0DAA" w:rsidRDefault="004119F1" w:rsidP="009D0DAA">
            <w:pPr>
              <w:pStyle w:val="NormalWeb"/>
              <w:spacing w:line="300" w:lineRule="auto"/>
              <w:rPr>
                <w:rFonts w:ascii="Verdana" w:hAnsi="Verdana"/>
                <w:color w:val="222222"/>
                <w:sz w:val="20"/>
                <w:szCs w:val="20"/>
              </w:rPr>
            </w:pPr>
            <w:r w:rsidRPr="009D0DAA">
              <w:rPr>
                <w:rFonts w:ascii="Verdana" w:hAnsi="Verdana"/>
                <w:color w:val="222222"/>
                <w:sz w:val="20"/>
                <w:szCs w:val="20"/>
              </w:rPr>
              <w:t>Wed</w:t>
            </w:r>
          </w:p>
        </w:tc>
        <w:tc>
          <w:tcPr>
            <w:tcW w:w="1530" w:type="dxa"/>
            <w:tcBorders>
              <w:left w:val="nil"/>
              <w:bottom w:val="thickThinSmallGap" w:sz="24" w:space="0" w:color="auto"/>
            </w:tcBorders>
            <w:vAlign w:val="center"/>
          </w:tcPr>
          <w:p w:rsidR="004119F1" w:rsidRPr="009D0DAA" w:rsidRDefault="004119F1" w:rsidP="009D0DAA">
            <w:pPr>
              <w:pStyle w:val="NormalWeb"/>
              <w:spacing w:line="300" w:lineRule="auto"/>
              <w:rPr>
                <w:rFonts w:ascii="Verdana" w:hAnsi="Verdana"/>
                <w:color w:val="222222"/>
                <w:sz w:val="20"/>
                <w:szCs w:val="20"/>
              </w:rPr>
            </w:pPr>
            <w:r w:rsidRPr="009D0DAA">
              <w:rPr>
                <w:rFonts w:ascii="Verdana" w:hAnsi="Verdana"/>
                <w:color w:val="222222"/>
                <w:sz w:val="20"/>
                <w:szCs w:val="20"/>
              </w:rPr>
              <w:t>July 5**</w:t>
            </w:r>
          </w:p>
        </w:tc>
        <w:tc>
          <w:tcPr>
            <w:tcW w:w="1620" w:type="dxa"/>
            <w:tcBorders>
              <w:bottom w:val="thickThinSmallGap" w:sz="24" w:space="0" w:color="auto"/>
            </w:tcBorders>
            <w:vAlign w:val="center"/>
          </w:tcPr>
          <w:p w:rsidR="004119F1" w:rsidRPr="009D0DAA" w:rsidRDefault="004119F1" w:rsidP="009D0DAA">
            <w:pPr>
              <w:pStyle w:val="NormalWeb"/>
              <w:spacing w:line="300" w:lineRule="auto"/>
              <w:jc w:val="center"/>
              <w:rPr>
                <w:rFonts w:ascii="Verdana" w:hAnsi="Verdana"/>
                <w:color w:val="222222"/>
                <w:sz w:val="20"/>
                <w:szCs w:val="20"/>
              </w:rPr>
            </w:pPr>
            <w:r w:rsidRPr="009D0DAA">
              <w:rPr>
                <w:rFonts w:ascii="Verdana" w:hAnsi="Verdana"/>
                <w:color w:val="222222"/>
                <w:sz w:val="20"/>
                <w:szCs w:val="20"/>
              </w:rPr>
              <w:t>June 18</w:t>
            </w:r>
          </w:p>
        </w:tc>
        <w:tc>
          <w:tcPr>
            <w:tcW w:w="2070" w:type="dxa"/>
            <w:tcBorders>
              <w:bottom w:val="thickThinSmallGap" w:sz="24" w:space="0" w:color="auto"/>
            </w:tcBorders>
            <w:vAlign w:val="center"/>
          </w:tcPr>
          <w:p w:rsidR="004119F1" w:rsidRPr="009D0DAA" w:rsidRDefault="004119F1" w:rsidP="009D0DAA">
            <w:pPr>
              <w:pStyle w:val="NormalWeb"/>
              <w:spacing w:line="300" w:lineRule="auto"/>
              <w:jc w:val="center"/>
              <w:rPr>
                <w:rFonts w:ascii="Verdana" w:hAnsi="Verdana"/>
                <w:color w:val="222222"/>
                <w:sz w:val="20"/>
                <w:szCs w:val="20"/>
              </w:rPr>
            </w:pPr>
            <w:r w:rsidRPr="009D0DAA">
              <w:rPr>
                <w:rFonts w:ascii="Verdana" w:hAnsi="Verdana"/>
                <w:color w:val="222222"/>
                <w:sz w:val="20"/>
                <w:szCs w:val="20"/>
              </w:rPr>
              <w:t>End of Season</w:t>
            </w:r>
          </w:p>
        </w:tc>
      </w:tr>
    </w:tbl>
    <w:p w:rsidR="004119F1" w:rsidRDefault="004119F1" w:rsidP="004A63C7">
      <w:pPr>
        <w:pStyle w:val="NormalWeb"/>
        <w:shd w:val="clear" w:color="auto" w:fill="FFFFFF"/>
        <w:spacing w:line="276" w:lineRule="auto"/>
        <w:jc w:val="center"/>
        <w:rPr>
          <w:rFonts w:ascii="Verdana" w:hAnsi="Verdana"/>
          <w:color w:val="222222"/>
          <w:sz w:val="20"/>
          <w:szCs w:val="20"/>
        </w:rPr>
      </w:pPr>
      <w:r>
        <w:rPr>
          <w:rFonts w:ascii="Verdana" w:hAnsi="Verdana"/>
          <w:color w:val="222222"/>
          <w:sz w:val="20"/>
          <w:szCs w:val="20"/>
        </w:rPr>
        <w:t>** Tentative based on last day of season</w:t>
      </w:r>
    </w:p>
    <w:p w:rsidR="004119F1" w:rsidRDefault="004119F1" w:rsidP="001C0B98">
      <w:pPr>
        <w:pStyle w:val="NormalWeb"/>
        <w:numPr>
          <w:ilvl w:val="0"/>
          <w:numId w:val="1"/>
        </w:numPr>
        <w:shd w:val="clear" w:color="auto" w:fill="FFFFFF"/>
        <w:spacing w:after="200" w:afterAutospacing="0" w:line="276" w:lineRule="auto"/>
        <w:ind w:left="461" w:hanging="274"/>
        <w:rPr>
          <w:rFonts w:ascii="Verdana" w:hAnsi="Verdana"/>
          <w:color w:val="222222"/>
          <w:sz w:val="20"/>
          <w:szCs w:val="20"/>
        </w:rPr>
      </w:pPr>
      <w:r>
        <w:rPr>
          <w:rFonts w:ascii="Verdana" w:hAnsi="Verdana"/>
          <w:color w:val="222222"/>
          <w:sz w:val="20"/>
          <w:szCs w:val="20"/>
        </w:rPr>
        <w:t>I will be a chaperone for the DC trip this year so several people will be filling in for me during that time.  It will be</w:t>
      </w:r>
      <w:r>
        <w:rPr>
          <w:rStyle w:val="apple-converted-space"/>
          <w:rFonts w:ascii="Verdana" w:hAnsi="Verdana"/>
          <w:color w:val="222222"/>
          <w:sz w:val="20"/>
          <w:szCs w:val="20"/>
        </w:rPr>
        <w:t xml:space="preserve"> </w:t>
      </w:r>
      <w:r>
        <w:rPr>
          <w:rFonts w:ascii="Verdana" w:hAnsi="Verdana"/>
          <w:color w:val="222222"/>
          <w:sz w:val="20"/>
          <w:szCs w:val="20"/>
          <w:u w:val="single"/>
        </w:rPr>
        <w:t>VERY</w:t>
      </w:r>
      <w:r>
        <w:rPr>
          <w:rStyle w:val="apple-converted-space"/>
          <w:rFonts w:ascii="Verdana" w:hAnsi="Verdana"/>
          <w:color w:val="222222"/>
          <w:sz w:val="20"/>
          <w:szCs w:val="20"/>
        </w:rPr>
        <w:t xml:space="preserve"> </w:t>
      </w:r>
      <w:r>
        <w:rPr>
          <w:rFonts w:ascii="Verdana" w:hAnsi="Verdana"/>
          <w:color w:val="222222"/>
          <w:sz w:val="20"/>
          <w:szCs w:val="20"/>
        </w:rPr>
        <w:t>important to inform me (if I'm still in town) or the alternate (which will be given at a later date) any changes to your schedule/availability.</w:t>
      </w:r>
    </w:p>
    <w:p w:rsidR="004119F1" w:rsidRDefault="004119F1" w:rsidP="001C0B98">
      <w:pPr>
        <w:pStyle w:val="NormalWeb"/>
        <w:shd w:val="clear" w:color="auto" w:fill="FFFFFF"/>
        <w:spacing w:after="200" w:afterAutospacing="0" w:line="276" w:lineRule="auto"/>
        <w:ind w:left="461" w:hanging="274"/>
        <w:rPr>
          <w:rFonts w:ascii="Verdana" w:hAnsi="Verdana"/>
          <w:color w:val="222222"/>
          <w:sz w:val="20"/>
          <w:szCs w:val="20"/>
        </w:rPr>
      </w:pPr>
    </w:p>
    <w:sectPr w:rsidR="004119F1" w:rsidSect="003266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17007"/>
    <w:multiLevelType w:val="hybridMultilevel"/>
    <w:tmpl w:val="3A18F44C"/>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5DB66C8A"/>
    <w:multiLevelType w:val="hybridMultilevel"/>
    <w:tmpl w:val="7F3495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1C9"/>
    <w:rsid w:val="000339AC"/>
    <w:rsid w:val="000C1B06"/>
    <w:rsid w:val="001C0AE7"/>
    <w:rsid w:val="001C0B98"/>
    <w:rsid w:val="002403D6"/>
    <w:rsid w:val="00282EA7"/>
    <w:rsid w:val="002A5046"/>
    <w:rsid w:val="0032660D"/>
    <w:rsid w:val="004119F1"/>
    <w:rsid w:val="004A63C7"/>
    <w:rsid w:val="00702A0A"/>
    <w:rsid w:val="00804B30"/>
    <w:rsid w:val="00963A9C"/>
    <w:rsid w:val="009651C9"/>
    <w:rsid w:val="009D0DAA"/>
    <w:rsid w:val="00E50F10"/>
    <w:rsid w:val="00E667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60D"/>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651C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uiPriority w:val="99"/>
    <w:rsid w:val="009651C9"/>
    <w:rPr>
      <w:rFonts w:cs="Times New Roman"/>
    </w:rPr>
  </w:style>
  <w:style w:type="character" w:customStyle="1" w:styleId="il">
    <w:name w:val="il"/>
    <w:basedOn w:val="DefaultParagraphFont"/>
    <w:uiPriority w:val="99"/>
    <w:rsid w:val="009651C9"/>
    <w:rPr>
      <w:rFonts w:cs="Times New Roman"/>
    </w:rPr>
  </w:style>
  <w:style w:type="character" w:styleId="Emphasis">
    <w:name w:val="Emphasis"/>
    <w:basedOn w:val="DefaultParagraphFont"/>
    <w:uiPriority w:val="99"/>
    <w:qFormat/>
    <w:rsid w:val="009651C9"/>
    <w:rPr>
      <w:rFonts w:cs="Times New Roman"/>
      <w:i/>
      <w:iCs/>
    </w:rPr>
  </w:style>
  <w:style w:type="character" w:customStyle="1" w:styleId="aqj">
    <w:name w:val="aqj"/>
    <w:basedOn w:val="DefaultParagraphFont"/>
    <w:uiPriority w:val="99"/>
    <w:rsid w:val="009651C9"/>
    <w:rPr>
      <w:rFonts w:cs="Times New Roman"/>
    </w:rPr>
  </w:style>
  <w:style w:type="character" w:styleId="Strong">
    <w:name w:val="Strong"/>
    <w:basedOn w:val="DefaultParagraphFont"/>
    <w:uiPriority w:val="99"/>
    <w:qFormat/>
    <w:rsid w:val="009651C9"/>
    <w:rPr>
      <w:rFonts w:cs="Times New Roman"/>
      <w:b/>
      <w:bCs/>
    </w:rPr>
  </w:style>
  <w:style w:type="table" w:styleId="TableGrid">
    <w:name w:val="Table Grid"/>
    <w:basedOn w:val="TableNormal"/>
    <w:uiPriority w:val="99"/>
    <w:rsid w:val="009651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C1B06"/>
    <w:pPr>
      <w:ind w:left="720"/>
      <w:contextualSpacing/>
    </w:pPr>
  </w:style>
  <w:style w:type="paragraph" w:styleId="BalloonText">
    <w:name w:val="Balloon Text"/>
    <w:basedOn w:val="Normal"/>
    <w:link w:val="BalloonTextChar"/>
    <w:uiPriority w:val="99"/>
    <w:semiHidden/>
    <w:rsid w:val="00804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04B3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31246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642</Words>
  <Characters>3663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TJB UMPIRING PROCEDURES</dc:title>
  <dc:subject/>
  <dc:creator>Mascarella, Stephen A.</dc:creator>
  <cp:keywords/>
  <dc:description/>
  <cp:lastModifiedBy>user</cp:lastModifiedBy>
  <cp:revision>2</cp:revision>
  <cp:lastPrinted>2017-04-18T18:48:00Z</cp:lastPrinted>
  <dcterms:created xsi:type="dcterms:W3CDTF">2017-04-22T01:27:00Z</dcterms:created>
  <dcterms:modified xsi:type="dcterms:W3CDTF">2017-04-22T01:27:00Z</dcterms:modified>
</cp:coreProperties>
</file>